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65" w:rsidRPr="00782E88" w:rsidRDefault="00DC3265" w:rsidP="00782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39F2" w:rsidRPr="00782E88" w:rsidRDefault="005F7131" w:rsidP="00782E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E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Вопросы к вступительным экзаменам в магистратуру на направление </w:t>
      </w:r>
      <w:r w:rsidR="0026744A" w:rsidRPr="00782E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«Конструкторско-технологическое обеспечение машиностроительных производств»</w:t>
      </w:r>
    </w:p>
    <w:p w:rsidR="00BB39F2" w:rsidRPr="00782E88" w:rsidRDefault="00BB39F2" w:rsidP="00782E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698E" w:rsidRPr="00782E88" w:rsidRDefault="0014004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Критерии работоспособности станков.</w:t>
      </w:r>
      <w:r w:rsidR="0064698E" w:rsidRPr="00782E88">
        <w:rPr>
          <w:rFonts w:ascii="Times New Roman" w:hAnsi="Times New Roman" w:cs="Times New Roman"/>
          <w:sz w:val="20"/>
          <w:szCs w:val="20"/>
        </w:rPr>
        <w:t xml:space="preserve"> Основные показатели назначения.</w:t>
      </w:r>
    </w:p>
    <w:p w:rsidR="0064698E" w:rsidRPr="00782E88" w:rsidRDefault="0064698E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14004C" w:rsidRPr="00782E88">
        <w:rPr>
          <w:rFonts w:ascii="Times New Roman" w:hAnsi="Times New Roman" w:cs="Times New Roman"/>
          <w:sz w:val="20"/>
          <w:szCs w:val="20"/>
        </w:rPr>
        <w:t>Наиболее важные параметры станков, влияющие на его производительность. Что такое мощность резания?</w:t>
      </w:r>
    </w:p>
    <w:p w:rsidR="0064698E" w:rsidRPr="00782E88" w:rsidRDefault="0064698E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14004C" w:rsidRPr="00782E88">
        <w:rPr>
          <w:rFonts w:ascii="Times New Roman" w:hAnsi="Times New Roman" w:cs="Times New Roman"/>
          <w:sz w:val="20"/>
          <w:szCs w:val="20"/>
        </w:rPr>
        <w:t xml:space="preserve">Понятие об Основном размере станка. Укажите Основной размер токарного, фрезерного, сверлильного и </w:t>
      </w:r>
      <w:r w:rsidRPr="00782E88">
        <w:rPr>
          <w:rFonts w:ascii="Times New Roman" w:hAnsi="Times New Roman" w:cs="Times New Roman"/>
          <w:sz w:val="20"/>
          <w:szCs w:val="20"/>
        </w:rPr>
        <w:t>горизонтально-расточного станка.</w:t>
      </w:r>
    </w:p>
    <w:p w:rsidR="0064698E" w:rsidRPr="00782E88" w:rsidRDefault="0064698E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14004C" w:rsidRPr="00782E88">
        <w:rPr>
          <w:rFonts w:ascii="Times New Roman" w:hAnsi="Times New Roman" w:cs="Times New Roman"/>
          <w:sz w:val="20"/>
          <w:szCs w:val="20"/>
        </w:rPr>
        <w:t>Как оценить собственную частоту колебаний шпинделя и от каких параметро</w:t>
      </w:r>
      <w:r w:rsidRPr="00782E88">
        <w:rPr>
          <w:rFonts w:ascii="Times New Roman" w:hAnsi="Times New Roman" w:cs="Times New Roman"/>
          <w:sz w:val="20"/>
          <w:szCs w:val="20"/>
        </w:rPr>
        <w:t>в шпиндельного узла она зависит.</w:t>
      </w:r>
    </w:p>
    <w:p w:rsidR="0064698E" w:rsidRPr="00782E88" w:rsidRDefault="0064698E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14004C" w:rsidRPr="00782E88">
        <w:rPr>
          <w:rFonts w:ascii="Times New Roman" w:hAnsi="Times New Roman" w:cs="Times New Roman"/>
          <w:sz w:val="20"/>
          <w:szCs w:val="20"/>
        </w:rPr>
        <w:t>С какой целью предусматривается торец на инструментальных оправках в станках для сверхскоростной обработки?</w:t>
      </w:r>
    </w:p>
    <w:p w:rsidR="0064698E" w:rsidRPr="00782E88" w:rsidRDefault="0064698E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14004C" w:rsidRPr="00782E88">
        <w:rPr>
          <w:rFonts w:ascii="Times New Roman" w:hAnsi="Times New Roman" w:cs="Times New Roman"/>
          <w:sz w:val="20"/>
          <w:szCs w:val="20"/>
        </w:rPr>
        <w:t>С какой целью производится термическая обработка основных (базовых) поверхностей шпинделя?</w:t>
      </w:r>
    </w:p>
    <w:p w:rsidR="0064698E" w:rsidRPr="00782E88" w:rsidRDefault="0014004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Что такое жёсткость шпиндельного узла</w:t>
      </w:r>
      <w:r w:rsidR="00D07E91" w:rsidRPr="00782E88">
        <w:rPr>
          <w:rFonts w:ascii="Times New Roman" w:hAnsi="Times New Roman" w:cs="Times New Roman"/>
          <w:sz w:val="20"/>
          <w:szCs w:val="20"/>
        </w:rPr>
        <w:t>,</w:t>
      </w:r>
      <w:r w:rsidRPr="00782E88">
        <w:rPr>
          <w:rFonts w:ascii="Times New Roman" w:hAnsi="Times New Roman" w:cs="Times New Roman"/>
          <w:sz w:val="20"/>
          <w:szCs w:val="20"/>
        </w:rPr>
        <w:t xml:space="preserve"> и какой физический параметр материала шпинделя определяет его жёсткость? </w:t>
      </w:r>
    </w:p>
    <w:p w:rsidR="0064698E" w:rsidRPr="00782E88" w:rsidRDefault="0064698E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14004C" w:rsidRPr="00782E88">
        <w:rPr>
          <w:rFonts w:ascii="Times New Roman" w:hAnsi="Times New Roman" w:cs="Times New Roman"/>
          <w:sz w:val="20"/>
          <w:szCs w:val="20"/>
        </w:rPr>
        <w:t>По каким параметрам проводится оптимизация конструкции шпиндельного узла для повышения его жёсткости?</w:t>
      </w:r>
    </w:p>
    <w:p w:rsidR="0064698E" w:rsidRPr="00782E88" w:rsidRDefault="0014004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Физический смысл коэффициента трения-качения направляющих. Размерно</w:t>
      </w:r>
      <w:r w:rsidR="0064698E" w:rsidRPr="00782E88">
        <w:rPr>
          <w:rFonts w:ascii="Times New Roman" w:hAnsi="Times New Roman" w:cs="Times New Roman"/>
          <w:sz w:val="20"/>
          <w:szCs w:val="20"/>
        </w:rPr>
        <w:t>сть коэффициента трения-качения.</w:t>
      </w:r>
    </w:p>
    <w:p w:rsidR="0064698E" w:rsidRPr="00782E88" w:rsidRDefault="0014004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Укажите критерий, по которому оценивается при расчёте долговечность направляющих:</w:t>
      </w:r>
    </w:p>
    <w:p w:rsidR="0064698E" w:rsidRPr="00782E88" w:rsidRDefault="0014004C" w:rsidP="00782E88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а) скольжения</w:t>
      </w:r>
      <w:r w:rsidR="0064698E" w:rsidRPr="00782E88">
        <w:rPr>
          <w:rFonts w:ascii="Times New Roman" w:hAnsi="Times New Roman" w:cs="Times New Roman"/>
          <w:sz w:val="20"/>
          <w:szCs w:val="20"/>
        </w:rPr>
        <w:t>,</w:t>
      </w:r>
      <w:r w:rsidR="00782E88" w:rsidRPr="00782E88">
        <w:rPr>
          <w:rFonts w:ascii="Times New Roman" w:hAnsi="Times New Roman" w:cs="Times New Roman"/>
          <w:sz w:val="20"/>
          <w:szCs w:val="20"/>
        </w:rPr>
        <w:t xml:space="preserve">     </w:t>
      </w:r>
      <w:r w:rsidR="0064698E" w:rsidRPr="00782E88">
        <w:rPr>
          <w:rFonts w:ascii="Times New Roman" w:hAnsi="Times New Roman" w:cs="Times New Roman"/>
          <w:sz w:val="20"/>
          <w:szCs w:val="20"/>
        </w:rPr>
        <w:t>б) качения.</w:t>
      </w:r>
    </w:p>
    <w:p w:rsidR="0014004C" w:rsidRPr="00782E88" w:rsidRDefault="0014004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По каким критериям назначается толщина стенок базовых деталей станка получаемых литьём? Матер</w:t>
      </w:r>
      <w:r w:rsidR="0064698E" w:rsidRPr="00782E88">
        <w:rPr>
          <w:rFonts w:ascii="Times New Roman" w:hAnsi="Times New Roman" w:cs="Times New Roman"/>
          <w:sz w:val="20"/>
          <w:szCs w:val="20"/>
        </w:rPr>
        <w:t>иал базовых и корпусных деталей.</w:t>
      </w:r>
    </w:p>
    <w:p w:rsidR="0064698E" w:rsidRPr="00782E88" w:rsidRDefault="0064698E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14004C" w:rsidRPr="00782E88">
        <w:rPr>
          <w:rFonts w:ascii="Times New Roman" w:hAnsi="Times New Roman" w:cs="Times New Roman"/>
          <w:sz w:val="20"/>
          <w:szCs w:val="20"/>
        </w:rPr>
        <w:t>Какие параметры целесообразно увеличить для повышения изгибной и крутильной жёсткости базовых деталей: толщину стенок или размеры сечения? Оценку выполнить для замкнутых сечений типа труба и прямоугольник</w:t>
      </w:r>
      <w:r w:rsidRPr="00782E88">
        <w:rPr>
          <w:rFonts w:ascii="Times New Roman" w:hAnsi="Times New Roman" w:cs="Times New Roman"/>
          <w:sz w:val="20"/>
          <w:szCs w:val="20"/>
        </w:rPr>
        <w:t>.</w:t>
      </w:r>
    </w:p>
    <w:p w:rsidR="0064698E" w:rsidRPr="00782E88" w:rsidRDefault="0064698E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14004C" w:rsidRPr="00782E88">
        <w:rPr>
          <w:rFonts w:ascii="Times New Roman" w:hAnsi="Times New Roman" w:cs="Times New Roman"/>
          <w:sz w:val="20"/>
          <w:szCs w:val="20"/>
        </w:rPr>
        <w:t>Основ</w:t>
      </w:r>
      <w:r w:rsidR="008E712C" w:rsidRPr="00782E88">
        <w:rPr>
          <w:rFonts w:ascii="Times New Roman" w:hAnsi="Times New Roman" w:cs="Times New Roman"/>
          <w:sz w:val="20"/>
          <w:szCs w:val="20"/>
        </w:rPr>
        <w:t xml:space="preserve">ные критерии работоспособности </w:t>
      </w:r>
      <w:r w:rsidR="0014004C" w:rsidRPr="00782E88">
        <w:rPr>
          <w:rFonts w:ascii="Times New Roman" w:hAnsi="Times New Roman" w:cs="Times New Roman"/>
          <w:sz w:val="20"/>
          <w:szCs w:val="20"/>
        </w:rPr>
        <w:t xml:space="preserve">шарико-винтовой передачи. Составляющие осевой податливости </w:t>
      </w:r>
      <w:r w:rsidR="00D07E91" w:rsidRPr="00782E88">
        <w:rPr>
          <w:rFonts w:ascii="Times New Roman" w:hAnsi="Times New Roman" w:cs="Times New Roman"/>
          <w:sz w:val="20"/>
          <w:szCs w:val="20"/>
        </w:rPr>
        <w:t>шарико-винтовой передачи</w:t>
      </w:r>
      <w:r w:rsidR="0014004C" w:rsidRPr="00782E88">
        <w:rPr>
          <w:rFonts w:ascii="Times New Roman" w:hAnsi="Times New Roman" w:cs="Times New Roman"/>
          <w:sz w:val="20"/>
          <w:szCs w:val="20"/>
        </w:rPr>
        <w:t xml:space="preserve">. Какие показатели работоспособности привода улучшаются, и какие ухудшаются при увеличении диаметра вала? </w:t>
      </w:r>
    </w:p>
    <w:p w:rsidR="0064698E" w:rsidRPr="00782E88" w:rsidRDefault="0064698E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14004C" w:rsidRPr="00782E88">
        <w:rPr>
          <w:rFonts w:ascii="Times New Roman" w:hAnsi="Times New Roman" w:cs="Times New Roman"/>
          <w:sz w:val="20"/>
          <w:szCs w:val="20"/>
        </w:rPr>
        <w:t xml:space="preserve">От каких подсистем станка зависит точность позиционирования узлов станков с ЧПУ? </w:t>
      </w:r>
    </w:p>
    <w:p w:rsidR="0064698E" w:rsidRPr="00782E88" w:rsidRDefault="0014004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Влияние компоновок на основные показатели качества станков. Критерии качества компоновок</w:t>
      </w:r>
      <w:r w:rsidR="0064698E" w:rsidRPr="00782E88">
        <w:rPr>
          <w:rFonts w:ascii="Times New Roman" w:hAnsi="Times New Roman" w:cs="Times New Roman"/>
          <w:sz w:val="20"/>
          <w:szCs w:val="20"/>
        </w:rPr>
        <w:t>.</w:t>
      </w:r>
    </w:p>
    <w:p w:rsidR="0014004C" w:rsidRPr="00782E88" w:rsidRDefault="0064698E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14004C" w:rsidRPr="00782E88">
        <w:rPr>
          <w:rFonts w:ascii="Times New Roman" w:hAnsi="Times New Roman" w:cs="Times New Roman"/>
          <w:sz w:val="20"/>
          <w:szCs w:val="20"/>
        </w:rPr>
        <w:t>Что такое структурная формула для оценки и выбо</w:t>
      </w:r>
      <w:r w:rsidR="008E712C" w:rsidRPr="00782E88">
        <w:rPr>
          <w:rFonts w:ascii="Times New Roman" w:hAnsi="Times New Roman" w:cs="Times New Roman"/>
          <w:sz w:val="20"/>
          <w:szCs w:val="20"/>
        </w:rPr>
        <w:t xml:space="preserve">ра компоновок? </w:t>
      </w:r>
      <w:r w:rsidR="0014004C" w:rsidRPr="00782E88">
        <w:rPr>
          <w:rFonts w:ascii="Times New Roman" w:hAnsi="Times New Roman" w:cs="Times New Roman"/>
          <w:sz w:val="20"/>
          <w:szCs w:val="20"/>
        </w:rPr>
        <w:t>Компоновочные факторы</w:t>
      </w:r>
      <w:r w:rsidRPr="00782E88">
        <w:rPr>
          <w:rFonts w:ascii="Times New Roman" w:hAnsi="Times New Roman" w:cs="Times New Roman"/>
          <w:sz w:val="20"/>
          <w:szCs w:val="20"/>
        </w:rPr>
        <w:t>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Основные части и конструктивные элементы режущих инструментов.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Способы крепления режущих инструментов на станках.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Материалы, применяемые для изготовления режущих инструментов.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Конструктивные элементы и геометрические параметры проходных токарных резцов.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Способы стружколомания и стружкозавивания при конструировании токарных резцов.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Фасонные резцы. Конструктивные элементы и области применения.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Назначение, типы и области применения протяжек.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Перовые свёрла. Конструктивные элементы и области применения.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Спиральные свёрла. Конструктивные элементы и области применения.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Свёрла для сверления глубоких отверстий.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Цилиндрические зенкеры. Конструктивные элементы и области применения.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Зенковки. Конструктивные элементы и области применения.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Цилиндрические развёртки. Конструктивные элементы и области применения.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Расточные инструменты.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Комбинированные режущие инструменты для обработки отверстий.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Особенности конструкций фрез с остроконечными зубьями.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Фрезы с затылованными зубьями.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Резьбовые резцы и гребёнки. Конструктивные элементы и области применения.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Резьбонарезные фрезы. Конструктивные элементы и области применения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Метчики. Конструктивные элементы и области применения.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Резьбонарезные плашки. Конструктивные элементы и области применения.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Зуборезные инструменты, работающие по методу копирования.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Червячные зуборезные фрезы. Конструктивные элементы и области применения.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Зуборезные долбяки. Конструктивные элементы и области применения.</w:t>
      </w:r>
    </w:p>
    <w:p w:rsidR="0064698E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64698E" w:rsidRPr="00782E88">
        <w:rPr>
          <w:rFonts w:ascii="Times New Roman" w:hAnsi="Times New Roman" w:cs="Times New Roman"/>
          <w:sz w:val="20"/>
          <w:szCs w:val="20"/>
        </w:rPr>
        <w:t>Технические характеристики абразивных инструментов и основы выбора шлифовальных кругов.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Сущность обработки металлов давлением. Влияние обработки давлением на структуру и свойства металла.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Влияние условий деформирования на процесс обработки металлов давлением.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Классификация процессов обработки металлов давлением.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Изготовление машиностроительных профилей, их виды.</w:t>
      </w:r>
    </w:p>
    <w:p w:rsidR="0023470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lastRenderedPageBreak/>
        <w:t xml:space="preserve"> Производство прокатанных профилей. </w:t>
      </w:r>
      <w:r w:rsidR="00234702" w:rsidRPr="00782E88">
        <w:rPr>
          <w:rFonts w:ascii="Times New Roman" w:hAnsi="Times New Roman" w:cs="Times New Roman"/>
          <w:sz w:val="20"/>
          <w:szCs w:val="20"/>
        </w:rPr>
        <w:t>Способы прокатки, инструмент и оборудование.</w:t>
      </w:r>
    </w:p>
    <w:p w:rsidR="00234702" w:rsidRPr="00782E88" w:rsidRDefault="0023470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Прессование. Сущность, виды прессования. Инструмент и оборудование.</w:t>
      </w:r>
    </w:p>
    <w:p w:rsidR="002867D2" w:rsidRPr="00782E88" w:rsidRDefault="0023470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2867D2" w:rsidRPr="00782E88">
        <w:rPr>
          <w:rFonts w:ascii="Times New Roman" w:hAnsi="Times New Roman" w:cs="Times New Roman"/>
          <w:sz w:val="20"/>
          <w:szCs w:val="20"/>
        </w:rPr>
        <w:t xml:space="preserve">Волочение машиностроительных изделий. </w:t>
      </w:r>
      <w:r w:rsidRPr="00782E88">
        <w:rPr>
          <w:rFonts w:ascii="Times New Roman" w:hAnsi="Times New Roman" w:cs="Times New Roman"/>
          <w:sz w:val="20"/>
          <w:szCs w:val="20"/>
        </w:rPr>
        <w:t>Сущность, схема процесса, оборудование и инструмент. Особенности, преимущества и недостатки.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Ковка и горячая объемная штамповка. Определение, сходство и различие в технологических процессах.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Холодная объемная штамповка.</w:t>
      </w:r>
      <w:r w:rsidR="00137C0B" w:rsidRPr="00782E88">
        <w:rPr>
          <w:rFonts w:ascii="Times New Roman" w:hAnsi="Times New Roman" w:cs="Times New Roman"/>
          <w:sz w:val="20"/>
          <w:szCs w:val="20"/>
        </w:rPr>
        <w:t xml:space="preserve"> Операции, инструмент и оборудование для холодной объемной штамповки.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Прогрессивные технологии штамповки деталей из порошков.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Операции листовой штамповки.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Инструмент и оборудование для листовой штамповки.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Обработка заготовок на строгальных и долбежных станках: конструкция, принцип действия, режим резания, инструмент.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Методы закрепления инструмента на токарных станках. </w:t>
      </w:r>
    </w:p>
    <w:p w:rsidR="005C1A9A" w:rsidRPr="00782E88" w:rsidRDefault="005C1A9A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Основные инструментальные материалы. Стойкость режущего инструмента.</w:t>
      </w:r>
    </w:p>
    <w:p w:rsidR="002867D2" w:rsidRPr="00782E88" w:rsidRDefault="00191D35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2867D2" w:rsidRPr="00782E88">
        <w:rPr>
          <w:rFonts w:ascii="Times New Roman" w:hAnsi="Times New Roman" w:cs="Times New Roman"/>
          <w:sz w:val="20"/>
          <w:szCs w:val="20"/>
        </w:rPr>
        <w:t xml:space="preserve">Методы модификации поверхности материалов.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Упрочнение инструмента и деталей машин путем синтеза на поверхности износостойких покрытий.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Обработка заготовок концентрированным электронным пучком: резание, сварка, сверление отверстий.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Технологические преимущества и области эффективного использования лазерной обработки.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Физические основы обработки металлов резанием. Термодинамика резания.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Влияние качества поверхности изделия на эксплуатационные свойства деталей машин.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Последовательность проектирования технологических процессов механической обработки деталей машин.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Средства инструментального обеспечения автоматизированного производства.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Производство стали: физико-химические процессы, основные способы.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Технология термической обработки сталей. Виды отжига, закалки и отпуска. 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Базирование и базы в машиностроении.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Размерные связи в машинах и технологических процессах.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Методы достижения точности замыкающего звена размерной цепи.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Погрешности, возникающие на трех этапах настройки технологической системы на точность.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Управление точностью обработки на станках.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Методы обработки наружных и внутренних цилиндрических поверхностей.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Методы обработки плоских и профильных поверхностей.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Методы нарезания зубчатых колес.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Методы нарезания винтовых поверхностей.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Техническое нормирование в машиностроении.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Типовые и групповые технологические процессы.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Временные структуры технологических операций.</w:t>
      </w:r>
    </w:p>
    <w:p w:rsidR="002867D2" w:rsidRPr="00782E88" w:rsidRDefault="002867D2" w:rsidP="00782E88">
      <w:pPr>
        <w:pStyle w:val="aff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Расчет количества основного оборудования в поточном и непоточном производствах.</w:t>
      </w:r>
    </w:p>
    <w:p w:rsidR="00FE35CC" w:rsidRPr="00782E88" w:rsidRDefault="00FE35C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Современные конструкционные материалы и их свойства: механические и технологические.</w:t>
      </w:r>
    </w:p>
    <w:p w:rsidR="00FE35CC" w:rsidRPr="00782E88" w:rsidRDefault="00FE35C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Обработка деталей шлифованием: схема, элементы резания, инструмент, оборудование.</w:t>
      </w:r>
    </w:p>
    <w:p w:rsidR="00FE35CC" w:rsidRPr="00782E88" w:rsidRDefault="00FE35C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Обработка заготовок фрезерованием: схемы, элементы резания, инструмент, оборудование.</w:t>
      </w:r>
    </w:p>
    <w:p w:rsidR="00FE35CC" w:rsidRPr="00782E88" w:rsidRDefault="00FE35C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Классификация углеродистых сталей, их маркировка, свойства, применение.</w:t>
      </w:r>
    </w:p>
    <w:p w:rsidR="00FE35CC" w:rsidRPr="00782E88" w:rsidRDefault="00FE35C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Обработка заготовок сверлением: схемы, элементы резания, инструмент, оборудование.</w:t>
      </w:r>
    </w:p>
    <w:p w:rsidR="00FE35CC" w:rsidRPr="00782E88" w:rsidRDefault="00FE35C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Обработка заготовок точением. Виды и схемы обработки. Элементы резания. Классификация токарных резцов.</w:t>
      </w:r>
    </w:p>
    <w:p w:rsidR="00FE35CC" w:rsidRPr="00782E88" w:rsidRDefault="00FE35C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Обработка заготовок протягиванием: схемы, элементы резания, инструмент и оборудование.</w:t>
      </w:r>
    </w:p>
    <w:p w:rsidR="00FE35CC" w:rsidRPr="00782E88" w:rsidRDefault="00FE35CC" w:rsidP="00782E88">
      <w:pPr>
        <w:pStyle w:val="af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 Автоматизация металлорежущего оборудования (автоматические линии, станки с ЧПУ, гибкие производственные системы).</w:t>
      </w:r>
    </w:p>
    <w:p w:rsidR="002867D2" w:rsidRPr="00782E88" w:rsidRDefault="002867D2" w:rsidP="00782E88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4004C" w:rsidRDefault="0014004C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E88" w:rsidRPr="00782E88" w:rsidRDefault="00782E88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E6E" w:rsidRPr="00782E88" w:rsidRDefault="00120E6E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Рекомендуемая л</w:t>
      </w:r>
      <w:r w:rsidR="0014004C" w:rsidRPr="00782E88">
        <w:rPr>
          <w:rFonts w:ascii="Times New Roman" w:hAnsi="Times New Roman" w:cs="Times New Roman"/>
          <w:sz w:val="20"/>
          <w:szCs w:val="20"/>
        </w:rPr>
        <w:t>итература:</w:t>
      </w:r>
    </w:p>
    <w:p w:rsidR="0064698E" w:rsidRPr="00782E88" w:rsidRDefault="0014004C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Металлорежущие станки: Учебник. В 2-х т. Т. 1. Т.М. Аврамова, В.В. Бушуев, Л.Я. Гиловой и др.; </w:t>
      </w:r>
      <w:r w:rsidR="00091BF5" w:rsidRPr="00782E88">
        <w:rPr>
          <w:rFonts w:ascii="Times New Roman" w:hAnsi="Times New Roman" w:cs="Times New Roman"/>
          <w:sz w:val="20"/>
          <w:szCs w:val="20"/>
        </w:rPr>
        <w:t>под ред. В.В. Бушуева. Т.1 – М.:</w:t>
      </w:r>
      <w:r w:rsidRPr="00782E88">
        <w:rPr>
          <w:rFonts w:ascii="Times New Roman" w:hAnsi="Times New Roman" w:cs="Times New Roman"/>
          <w:sz w:val="20"/>
          <w:szCs w:val="20"/>
        </w:rPr>
        <w:t xml:space="preserve"> Машиностроение, 2011. – 608 с.</w:t>
      </w:r>
      <w:r w:rsidR="00FE35CC" w:rsidRPr="00782E88">
        <w:rPr>
          <w:rFonts w:ascii="Times New Roman" w:hAnsi="Times New Roman" w:cs="Times New Roman"/>
          <w:sz w:val="20"/>
          <w:szCs w:val="20"/>
        </w:rPr>
        <w:t xml:space="preserve"> (вопросы 1-1</w:t>
      </w:r>
      <w:r w:rsidR="006B42B3" w:rsidRPr="00782E88">
        <w:rPr>
          <w:rFonts w:ascii="Times New Roman" w:hAnsi="Times New Roman" w:cs="Times New Roman"/>
          <w:sz w:val="20"/>
          <w:szCs w:val="20"/>
        </w:rPr>
        <w:t>6)</w:t>
      </w:r>
    </w:p>
    <w:p w:rsidR="0053660A" w:rsidRPr="00782E88" w:rsidRDefault="0053660A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Кожевников Д.В., Гречишников В.А., Кирсанов С.В., Григорьев С.Н., Схиртладзе А.Г. Режущий инструмент: учебник для вузов / под общ.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Pr="00782E88">
        <w:rPr>
          <w:rFonts w:ascii="Times New Roman" w:hAnsi="Times New Roman" w:cs="Times New Roman"/>
          <w:sz w:val="20"/>
          <w:szCs w:val="20"/>
        </w:rPr>
        <w:t>ред. С.В. Кирсанова. - 4-е изд. перераб. и доп. - М.: Машиностроение, 2014.</w:t>
      </w:r>
      <w:r w:rsidR="00FE35CC" w:rsidRPr="00782E88">
        <w:rPr>
          <w:rFonts w:ascii="Times New Roman" w:hAnsi="Times New Roman" w:cs="Times New Roman"/>
          <w:sz w:val="20"/>
          <w:szCs w:val="20"/>
        </w:rPr>
        <w:t xml:space="preserve"> (вопросы 17-4</w:t>
      </w:r>
      <w:r w:rsidR="006B42B3" w:rsidRPr="00782E88">
        <w:rPr>
          <w:rFonts w:ascii="Times New Roman" w:hAnsi="Times New Roman" w:cs="Times New Roman"/>
          <w:sz w:val="20"/>
          <w:szCs w:val="20"/>
        </w:rPr>
        <w:t>1)</w:t>
      </w:r>
    </w:p>
    <w:p w:rsidR="000D1A50" w:rsidRPr="00782E88" w:rsidRDefault="000D1A50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Технология конструкционных материалов: учебник для студентов машиностроительных специальностей вузов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Pr="00782E88">
        <w:rPr>
          <w:rFonts w:ascii="Times New Roman" w:hAnsi="Times New Roman" w:cs="Times New Roman"/>
          <w:sz w:val="20"/>
          <w:szCs w:val="20"/>
        </w:rPr>
        <w:t>/ А.М. Дальский, Т.М. Барсукова, Л.Н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. Бухаркин и др.; Под общей </w:t>
      </w:r>
      <w:r w:rsidRPr="00782E88">
        <w:rPr>
          <w:rFonts w:ascii="Times New Roman" w:hAnsi="Times New Roman" w:cs="Times New Roman"/>
          <w:sz w:val="20"/>
          <w:szCs w:val="20"/>
        </w:rPr>
        <w:t>ред. А.М. Дальского. - 5-е изд., исправленное. М.: Ма</w:t>
      </w:r>
      <w:r w:rsidR="00091BF5" w:rsidRPr="00782E88">
        <w:rPr>
          <w:rFonts w:ascii="Times New Roman" w:hAnsi="Times New Roman" w:cs="Times New Roman"/>
          <w:sz w:val="20"/>
          <w:szCs w:val="20"/>
        </w:rPr>
        <w:t>шиностроение, 2003. – 512 с.</w:t>
      </w:r>
      <w:r w:rsidR="00FE35CC" w:rsidRPr="00782E88">
        <w:rPr>
          <w:rFonts w:ascii="Times New Roman" w:hAnsi="Times New Roman" w:cs="Times New Roman"/>
          <w:sz w:val="20"/>
          <w:szCs w:val="20"/>
        </w:rPr>
        <w:t xml:space="preserve"> (вопросы 42-5</w:t>
      </w:r>
      <w:r w:rsidR="006B42B3" w:rsidRPr="00782E88">
        <w:rPr>
          <w:rFonts w:ascii="Times New Roman" w:hAnsi="Times New Roman" w:cs="Times New Roman"/>
          <w:sz w:val="20"/>
          <w:szCs w:val="20"/>
        </w:rPr>
        <w:t>3)</w:t>
      </w:r>
    </w:p>
    <w:p w:rsidR="000D1A50" w:rsidRPr="00782E88" w:rsidRDefault="000D1A50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Третьяков А.Ф. Технология конструк</w:t>
      </w:r>
      <w:r w:rsidR="00091BF5" w:rsidRPr="00782E88">
        <w:rPr>
          <w:rFonts w:ascii="Times New Roman" w:hAnsi="Times New Roman" w:cs="Times New Roman"/>
          <w:sz w:val="20"/>
          <w:szCs w:val="20"/>
        </w:rPr>
        <w:t>ционных материалов. Курс лекций</w:t>
      </w:r>
      <w:r w:rsidRPr="00782E88">
        <w:rPr>
          <w:rFonts w:ascii="Times New Roman" w:hAnsi="Times New Roman" w:cs="Times New Roman"/>
          <w:sz w:val="20"/>
          <w:szCs w:val="20"/>
        </w:rPr>
        <w:t>: учеб.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Pr="00782E88">
        <w:rPr>
          <w:rFonts w:ascii="Times New Roman" w:hAnsi="Times New Roman" w:cs="Times New Roman"/>
          <w:sz w:val="20"/>
          <w:szCs w:val="20"/>
        </w:rPr>
        <w:t xml:space="preserve">пособие / А.Ф. Третьяков. – М.: Изд-во МГТУ им. Н.Э. Баумана, 2010. </w:t>
      </w:r>
      <w:r w:rsidR="00091BF5" w:rsidRPr="00782E88">
        <w:rPr>
          <w:rFonts w:ascii="Times New Roman" w:hAnsi="Times New Roman" w:cs="Times New Roman"/>
          <w:sz w:val="20"/>
          <w:szCs w:val="20"/>
        </w:rPr>
        <w:t>– 327 с.</w:t>
      </w:r>
      <w:r w:rsidR="006B42B3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FE35CC" w:rsidRPr="00782E88">
        <w:rPr>
          <w:rFonts w:ascii="Times New Roman" w:hAnsi="Times New Roman" w:cs="Times New Roman"/>
          <w:sz w:val="20"/>
          <w:szCs w:val="20"/>
        </w:rPr>
        <w:t>(вопросы 42-5</w:t>
      </w:r>
      <w:r w:rsidR="006B42B3" w:rsidRPr="00782E88">
        <w:rPr>
          <w:rFonts w:ascii="Times New Roman" w:hAnsi="Times New Roman" w:cs="Times New Roman"/>
          <w:sz w:val="20"/>
          <w:szCs w:val="20"/>
        </w:rPr>
        <w:t>3)</w:t>
      </w:r>
    </w:p>
    <w:p w:rsidR="000D1A50" w:rsidRPr="00782E88" w:rsidRDefault="000D1A50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Ковка и штамповка. Справочник: в 4-х томах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Pr="00782E88">
        <w:rPr>
          <w:rFonts w:ascii="Times New Roman" w:hAnsi="Times New Roman" w:cs="Times New Roman"/>
          <w:sz w:val="20"/>
          <w:szCs w:val="20"/>
        </w:rPr>
        <w:t>/ Ред. сове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т: Е.И. Семенов (пред.) и др. </w:t>
      </w:r>
      <w:r w:rsidRPr="00782E88">
        <w:rPr>
          <w:rFonts w:ascii="Times New Roman" w:hAnsi="Times New Roman" w:cs="Times New Roman"/>
          <w:sz w:val="20"/>
          <w:szCs w:val="20"/>
        </w:rPr>
        <w:t>– М.: Машинос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троение, 2010. – Т.3. Холодная </w:t>
      </w:r>
      <w:r w:rsidRPr="00782E88">
        <w:rPr>
          <w:rFonts w:ascii="Times New Roman" w:hAnsi="Times New Roman" w:cs="Times New Roman"/>
          <w:sz w:val="20"/>
          <w:szCs w:val="20"/>
        </w:rPr>
        <w:t>объемная штамповка.</w:t>
      </w:r>
      <w:r w:rsidR="006B42B3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FE35CC" w:rsidRPr="00782E88">
        <w:rPr>
          <w:rFonts w:ascii="Times New Roman" w:hAnsi="Times New Roman" w:cs="Times New Roman"/>
          <w:sz w:val="20"/>
          <w:szCs w:val="20"/>
        </w:rPr>
        <w:t>(вопросы 42-5</w:t>
      </w:r>
      <w:r w:rsidR="006B42B3" w:rsidRPr="00782E88">
        <w:rPr>
          <w:rFonts w:ascii="Times New Roman" w:hAnsi="Times New Roman" w:cs="Times New Roman"/>
          <w:sz w:val="20"/>
          <w:szCs w:val="20"/>
        </w:rPr>
        <w:t>3)</w:t>
      </w:r>
    </w:p>
    <w:p w:rsidR="008D4CAE" w:rsidRPr="00782E88" w:rsidRDefault="008D4CAE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Власов В.И. Теория и практика резания материалов. Москва, «Янус-К»,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Pr="00782E88">
        <w:rPr>
          <w:rFonts w:ascii="Times New Roman" w:hAnsi="Times New Roman" w:cs="Times New Roman"/>
          <w:sz w:val="20"/>
          <w:szCs w:val="20"/>
        </w:rPr>
        <w:t>2012.</w:t>
      </w:r>
      <w:r w:rsidR="00FE35CC" w:rsidRPr="00782E88">
        <w:rPr>
          <w:rFonts w:ascii="Times New Roman" w:hAnsi="Times New Roman" w:cs="Times New Roman"/>
          <w:sz w:val="20"/>
          <w:szCs w:val="20"/>
        </w:rPr>
        <w:t xml:space="preserve"> (вопросы 54-5</w:t>
      </w:r>
      <w:r w:rsidR="006B42B3" w:rsidRPr="00782E88">
        <w:rPr>
          <w:rFonts w:ascii="Times New Roman" w:hAnsi="Times New Roman" w:cs="Times New Roman"/>
          <w:sz w:val="20"/>
          <w:szCs w:val="20"/>
        </w:rPr>
        <w:t>5)</w:t>
      </w:r>
    </w:p>
    <w:p w:rsidR="008D4CAE" w:rsidRPr="00782E88" w:rsidRDefault="008D4CAE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Григорьев С.Н</w:t>
      </w:r>
      <w:r w:rsidR="00091BF5" w:rsidRPr="00782E88">
        <w:rPr>
          <w:rFonts w:ascii="Times New Roman" w:hAnsi="Times New Roman" w:cs="Times New Roman"/>
          <w:sz w:val="20"/>
          <w:szCs w:val="20"/>
        </w:rPr>
        <w:t>.</w:t>
      </w:r>
      <w:r w:rsidRPr="00782E88">
        <w:rPr>
          <w:rFonts w:ascii="Times New Roman" w:hAnsi="Times New Roman" w:cs="Times New Roman"/>
          <w:sz w:val="20"/>
          <w:szCs w:val="20"/>
        </w:rPr>
        <w:t xml:space="preserve"> и др. Высокоэффективные технологии и оборудо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вание современных производств. </w:t>
      </w:r>
      <w:r w:rsidRPr="00782E88">
        <w:rPr>
          <w:rFonts w:ascii="Times New Roman" w:hAnsi="Times New Roman" w:cs="Times New Roman"/>
          <w:sz w:val="20"/>
          <w:szCs w:val="20"/>
        </w:rPr>
        <w:t>Москва, 2013.</w:t>
      </w:r>
      <w:r w:rsidR="006B42B3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FE35CC" w:rsidRPr="00782E88">
        <w:rPr>
          <w:rFonts w:ascii="Times New Roman" w:hAnsi="Times New Roman" w:cs="Times New Roman"/>
          <w:sz w:val="20"/>
          <w:szCs w:val="20"/>
        </w:rPr>
        <w:t>(вопросы 54-5</w:t>
      </w:r>
      <w:r w:rsidR="006B42B3" w:rsidRPr="00782E88">
        <w:rPr>
          <w:rFonts w:ascii="Times New Roman" w:hAnsi="Times New Roman" w:cs="Times New Roman"/>
          <w:sz w:val="20"/>
          <w:szCs w:val="20"/>
        </w:rPr>
        <w:t>5)</w:t>
      </w:r>
    </w:p>
    <w:p w:rsidR="008D4CAE" w:rsidRPr="00782E88" w:rsidRDefault="00091BF5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Маслов А.Р., Федоров С.В.</w:t>
      </w:r>
      <w:r w:rsidR="008D4CAE" w:rsidRPr="00782E88">
        <w:rPr>
          <w:rFonts w:ascii="Times New Roman" w:hAnsi="Times New Roman" w:cs="Times New Roman"/>
          <w:sz w:val="20"/>
          <w:szCs w:val="20"/>
        </w:rPr>
        <w:t xml:space="preserve"> Высокоэффективные технологии и оборудование современного маш</w:t>
      </w:r>
      <w:r w:rsidRPr="00782E88">
        <w:rPr>
          <w:rFonts w:ascii="Times New Roman" w:hAnsi="Times New Roman" w:cs="Times New Roman"/>
          <w:sz w:val="20"/>
          <w:szCs w:val="20"/>
        </w:rPr>
        <w:t xml:space="preserve">иностроительного производства. </w:t>
      </w:r>
      <w:r w:rsidR="008D4CAE" w:rsidRPr="00782E88">
        <w:rPr>
          <w:rFonts w:ascii="Times New Roman" w:hAnsi="Times New Roman" w:cs="Times New Roman"/>
          <w:sz w:val="20"/>
          <w:szCs w:val="20"/>
        </w:rPr>
        <w:t>Москва,</w:t>
      </w:r>
      <w:r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8D4CAE" w:rsidRPr="00782E88">
        <w:rPr>
          <w:rFonts w:ascii="Times New Roman" w:hAnsi="Times New Roman" w:cs="Times New Roman"/>
          <w:sz w:val="20"/>
          <w:szCs w:val="20"/>
        </w:rPr>
        <w:t>СТАНКИН, 2015.</w:t>
      </w:r>
      <w:r w:rsidR="006B42B3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FE35CC" w:rsidRPr="00782E88">
        <w:rPr>
          <w:rFonts w:ascii="Times New Roman" w:hAnsi="Times New Roman" w:cs="Times New Roman"/>
          <w:sz w:val="20"/>
          <w:szCs w:val="20"/>
        </w:rPr>
        <w:t>(вопросы 56-5</w:t>
      </w:r>
      <w:r w:rsidR="006B42B3" w:rsidRPr="00782E88">
        <w:rPr>
          <w:rFonts w:ascii="Times New Roman" w:hAnsi="Times New Roman" w:cs="Times New Roman"/>
          <w:sz w:val="20"/>
          <w:szCs w:val="20"/>
        </w:rPr>
        <w:t>7)</w:t>
      </w:r>
    </w:p>
    <w:p w:rsidR="008D4CAE" w:rsidRPr="00782E88" w:rsidRDefault="008D4CAE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Григорьев С.Н.,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 Воронин Н.А</w:t>
      </w:r>
      <w:r w:rsidRPr="00782E88">
        <w:rPr>
          <w:rFonts w:ascii="Times New Roman" w:hAnsi="Times New Roman" w:cs="Times New Roman"/>
          <w:sz w:val="20"/>
          <w:szCs w:val="20"/>
        </w:rPr>
        <w:t>. Технология вакуумно-плазменной обработки инструмента и деталей машин. М.: ИЦ ГОУ МГТУ «Станкин», 2005.</w:t>
      </w:r>
      <w:r w:rsidR="006B42B3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FE35CC" w:rsidRPr="00782E88">
        <w:rPr>
          <w:rFonts w:ascii="Times New Roman" w:hAnsi="Times New Roman" w:cs="Times New Roman"/>
          <w:sz w:val="20"/>
          <w:szCs w:val="20"/>
        </w:rPr>
        <w:t>(вопросы 58-6</w:t>
      </w:r>
      <w:r w:rsidR="006B42B3" w:rsidRPr="00782E88">
        <w:rPr>
          <w:rFonts w:ascii="Times New Roman" w:hAnsi="Times New Roman" w:cs="Times New Roman"/>
          <w:sz w:val="20"/>
          <w:szCs w:val="20"/>
        </w:rPr>
        <w:t>0)</w:t>
      </w:r>
    </w:p>
    <w:p w:rsidR="008D4CAE" w:rsidRPr="00782E88" w:rsidRDefault="008D4CAE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Метель А.С., Григорьев С.Н. Физические основы генерации потоков энергии.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Pr="00782E88">
        <w:rPr>
          <w:rFonts w:ascii="Times New Roman" w:hAnsi="Times New Roman" w:cs="Times New Roman"/>
          <w:sz w:val="20"/>
          <w:szCs w:val="20"/>
        </w:rPr>
        <w:t>М.: ФГБОУ ВО «МГТУ «СТАНКИН», 2015.</w:t>
      </w:r>
      <w:r w:rsidR="006B42B3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FE35CC" w:rsidRPr="00782E88">
        <w:rPr>
          <w:rFonts w:ascii="Times New Roman" w:hAnsi="Times New Roman" w:cs="Times New Roman"/>
          <w:sz w:val="20"/>
          <w:szCs w:val="20"/>
        </w:rPr>
        <w:t>(вопросы 58-6</w:t>
      </w:r>
      <w:r w:rsidR="006B42B3" w:rsidRPr="00782E88">
        <w:rPr>
          <w:rFonts w:ascii="Times New Roman" w:hAnsi="Times New Roman" w:cs="Times New Roman"/>
          <w:sz w:val="20"/>
          <w:szCs w:val="20"/>
        </w:rPr>
        <w:t>0)</w:t>
      </w:r>
    </w:p>
    <w:p w:rsidR="008D4CAE" w:rsidRPr="00782E88" w:rsidRDefault="008D4CAE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Григорьев С.Н., Смоленцев Е.В., Волосова М.А. Технология обработки концентрированными потоками энергии. Старый Оскол: ТНТ, 2009.</w:t>
      </w:r>
      <w:r w:rsidR="006B42B3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FE35CC" w:rsidRPr="00782E88">
        <w:rPr>
          <w:rFonts w:ascii="Times New Roman" w:hAnsi="Times New Roman" w:cs="Times New Roman"/>
          <w:sz w:val="20"/>
          <w:szCs w:val="20"/>
        </w:rPr>
        <w:t>(вопросы 58-6</w:t>
      </w:r>
      <w:r w:rsidR="006B42B3" w:rsidRPr="00782E88">
        <w:rPr>
          <w:rFonts w:ascii="Times New Roman" w:hAnsi="Times New Roman" w:cs="Times New Roman"/>
          <w:sz w:val="20"/>
          <w:szCs w:val="20"/>
        </w:rPr>
        <w:t>0)</w:t>
      </w:r>
    </w:p>
    <w:p w:rsidR="008D4CAE" w:rsidRPr="00782E88" w:rsidRDefault="00091BF5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 xml:space="preserve">Верещака А.С. </w:t>
      </w:r>
      <w:r w:rsidR="008D4CAE" w:rsidRPr="00782E88">
        <w:rPr>
          <w:rFonts w:ascii="Times New Roman" w:hAnsi="Times New Roman" w:cs="Times New Roman"/>
          <w:sz w:val="20"/>
          <w:szCs w:val="20"/>
        </w:rPr>
        <w:t>Резание материалов. Учебник. М.: Высшая школа, 2009.</w:t>
      </w:r>
      <w:r w:rsidR="006B42B3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FE35CC" w:rsidRPr="00782E88">
        <w:rPr>
          <w:rFonts w:ascii="Times New Roman" w:hAnsi="Times New Roman" w:cs="Times New Roman"/>
          <w:sz w:val="20"/>
          <w:szCs w:val="20"/>
        </w:rPr>
        <w:t>(вопросы 61-6</w:t>
      </w:r>
      <w:r w:rsidR="006B42B3" w:rsidRPr="00782E88">
        <w:rPr>
          <w:rFonts w:ascii="Times New Roman" w:hAnsi="Times New Roman" w:cs="Times New Roman"/>
          <w:sz w:val="20"/>
          <w:szCs w:val="20"/>
        </w:rPr>
        <w:t>3)</w:t>
      </w:r>
    </w:p>
    <w:p w:rsidR="008D4CAE" w:rsidRPr="00782E88" w:rsidRDefault="008D4CAE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Базров Б.М. Основы технологии машиностроения. М.: Машиностроение, 2005.</w:t>
      </w:r>
      <w:r w:rsidR="006B42B3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FE35CC" w:rsidRPr="00782E88">
        <w:rPr>
          <w:rFonts w:ascii="Times New Roman" w:hAnsi="Times New Roman" w:cs="Times New Roman"/>
          <w:sz w:val="20"/>
          <w:szCs w:val="20"/>
        </w:rPr>
        <w:t>(вопросы 61-6</w:t>
      </w:r>
      <w:r w:rsidR="006B42B3" w:rsidRPr="00782E88">
        <w:rPr>
          <w:rFonts w:ascii="Times New Roman" w:hAnsi="Times New Roman" w:cs="Times New Roman"/>
          <w:sz w:val="20"/>
          <w:szCs w:val="20"/>
        </w:rPr>
        <w:t>3)</w:t>
      </w:r>
    </w:p>
    <w:p w:rsidR="008D4CAE" w:rsidRPr="00782E88" w:rsidRDefault="008D4CAE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Григорьев С.Н., Гречишников В.А., Маслов А.Р. Инструментальное обеспечение интегрированных машиностроительных производств: учебник. М.: ФГБОУ ВПО МГТУ «СТАНКИН», 2014, 199 с.</w:t>
      </w:r>
      <w:r w:rsidR="00CA73E8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FE35CC" w:rsidRPr="00782E88">
        <w:rPr>
          <w:rFonts w:ascii="Times New Roman" w:hAnsi="Times New Roman" w:cs="Times New Roman"/>
          <w:sz w:val="20"/>
          <w:szCs w:val="20"/>
        </w:rPr>
        <w:t>(вопрос 6</w:t>
      </w:r>
      <w:r w:rsidR="00CA73E8" w:rsidRPr="00782E88">
        <w:rPr>
          <w:rFonts w:ascii="Times New Roman" w:hAnsi="Times New Roman" w:cs="Times New Roman"/>
          <w:sz w:val="20"/>
          <w:szCs w:val="20"/>
        </w:rPr>
        <w:t>4)</w:t>
      </w:r>
    </w:p>
    <w:p w:rsidR="008D4CAE" w:rsidRPr="00782E88" w:rsidRDefault="008D4CAE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Лахтин Ю.М. Материаловедение.</w:t>
      </w:r>
      <w:r w:rsidR="00091BF5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Pr="00782E88">
        <w:rPr>
          <w:rFonts w:ascii="Times New Roman" w:hAnsi="Times New Roman" w:cs="Times New Roman"/>
          <w:sz w:val="20"/>
          <w:szCs w:val="20"/>
        </w:rPr>
        <w:t>Учебник. М.: Машиностроение, 1984.</w:t>
      </w:r>
      <w:r w:rsidR="00CA73E8" w:rsidRPr="00782E88">
        <w:rPr>
          <w:rFonts w:ascii="Times New Roman" w:hAnsi="Times New Roman" w:cs="Times New Roman"/>
          <w:sz w:val="20"/>
          <w:szCs w:val="20"/>
        </w:rPr>
        <w:t xml:space="preserve"> </w:t>
      </w:r>
      <w:r w:rsidR="00FE35CC" w:rsidRPr="00782E88">
        <w:rPr>
          <w:rFonts w:ascii="Times New Roman" w:hAnsi="Times New Roman" w:cs="Times New Roman"/>
          <w:sz w:val="20"/>
          <w:szCs w:val="20"/>
        </w:rPr>
        <w:t>(вопросы 65-6</w:t>
      </w:r>
      <w:r w:rsidR="00CA73E8" w:rsidRPr="00782E88">
        <w:rPr>
          <w:rFonts w:ascii="Times New Roman" w:hAnsi="Times New Roman" w:cs="Times New Roman"/>
          <w:sz w:val="20"/>
          <w:szCs w:val="20"/>
        </w:rPr>
        <w:t>6)</w:t>
      </w:r>
    </w:p>
    <w:p w:rsidR="00A93A3F" w:rsidRPr="00782E88" w:rsidRDefault="00A93A3F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Технология машиностроения: учебник / В.А. Тимирязев, А.А. Кутин, А.Г. Схиртладзе  - М.: ФГБОУ ВПО МГТУ "СТАНКИН", 2013. - 547 с. (вопросы 67-79)</w:t>
      </w:r>
    </w:p>
    <w:p w:rsidR="00A93A3F" w:rsidRPr="00782E88" w:rsidRDefault="00A93A3F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В.П. Вороненко, Ю.М. Соломенцев, А.Г. Схиртладзе Проектирование машиностроительного производства /Под ред. член-корр. РАН Ю.М. Соломенцев - М.: ИЦ МГТУ "СТАНКИН", Янус-К, 2002, - 348 с. (вопросы 67-79)</w:t>
      </w:r>
    </w:p>
    <w:p w:rsidR="00A93A3F" w:rsidRPr="00782E88" w:rsidRDefault="00A93A3F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Колесов И.М. Основы технологии машиностроения: Учебник для машиностроительных вузов. - Машиностроение, 1997,  - 592 с. (вопросы 67-79)</w:t>
      </w:r>
    </w:p>
    <w:p w:rsidR="00FE35CC" w:rsidRPr="00782E88" w:rsidRDefault="00FE35CC" w:rsidP="00782E88">
      <w:pPr>
        <w:pStyle w:val="aff0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82E88">
        <w:rPr>
          <w:rFonts w:ascii="Times New Roman" w:hAnsi="Times New Roman" w:cs="Times New Roman"/>
          <w:sz w:val="20"/>
          <w:szCs w:val="20"/>
        </w:rPr>
        <w:t>Кушнер В.С. Технологические процессы в машиностроении : учебник для студ. высш. учеб. заведений / В.С. Кушнер, А.С. Верещака, А.Г. Схиртладзе. – М.: Издательский центр «Академия», 2011. – 416 с. (вопросы 80-8</w:t>
      </w:r>
      <w:r w:rsidR="00D07E91" w:rsidRPr="00782E88">
        <w:rPr>
          <w:rFonts w:ascii="Times New Roman" w:hAnsi="Times New Roman" w:cs="Times New Roman"/>
          <w:sz w:val="20"/>
          <w:szCs w:val="20"/>
        </w:rPr>
        <w:t>7</w:t>
      </w:r>
      <w:r w:rsidRPr="00782E88">
        <w:rPr>
          <w:rFonts w:ascii="Times New Roman" w:hAnsi="Times New Roman" w:cs="Times New Roman"/>
          <w:sz w:val="20"/>
          <w:szCs w:val="20"/>
        </w:rPr>
        <w:t>)</w:t>
      </w:r>
    </w:p>
    <w:p w:rsidR="00124C03" w:rsidRPr="00782E88" w:rsidRDefault="00124C03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A3F" w:rsidRPr="00782E88" w:rsidRDefault="00A93A3F" w:rsidP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2E88" w:rsidRPr="00782E88" w:rsidRDefault="00782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82E88" w:rsidRPr="00782E88" w:rsidSect="009118DC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AA" w:rsidRDefault="00E428AA" w:rsidP="009118DC">
      <w:pPr>
        <w:spacing w:after="0" w:line="240" w:lineRule="auto"/>
      </w:pPr>
      <w:r>
        <w:separator/>
      </w:r>
    </w:p>
  </w:endnote>
  <w:endnote w:type="continuationSeparator" w:id="0">
    <w:p w:rsidR="00E428AA" w:rsidRDefault="00E428AA" w:rsidP="0091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AA" w:rsidRDefault="00E428AA" w:rsidP="009118DC">
      <w:pPr>
        <w:spacing w:after="0" w:line="240" w:lineRule="auto"/>
      </w:pPr>
      <w:r>
        <w:separator/>
      </w:r>
    </w:p>
  </w:footnote>
  <w:footnote w:type="continuationSeparator" w:id="0">
    <w:p w:rsidR="00E428AA" w:rsidRDefault="00E428AA" w:rsidP="0091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DC" w:rsidRDefault="009118D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586"/>
    <w:multiLevelType w:val="hybridMultilevel"/>
    <w:tmpl w:val="96A01372"/>
    <w:lvl w:ilvl="0" w:tplc="22EAE65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FF4"/>
    <w:multiLevelType w:val="hybridMultilevel"/>
    <w:tmpl w:val="4202CC4A"/>
    <w:lvl w:ilvl="0" w:tplc="E848C1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6473AF"/>
    <w:multiLevelType w:val="hybridMultilevel"/>
    <w:tmpl w:val="957C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F3A7B"/>
    <w:multiLevelType w:val="hybridMultilevel"/>
    <w:tmpl w:val="257A15AC"/>
    <w:lvl w:ilvl="0" w:tplc="6FEE8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0111E"/>
    <w:multiLevelType w:val="hybridMultilevel"/>
    <w:tmpl w:val="96026040"/>
    <w:lvl w:ilvl="0" w:tplc="B8727082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55114"/>
    <w:multiLevelType w:val="hybridMultilevel"/>
    <w:tmpl w:val="6E9E0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F2"/>
    <w:rsid w:val="000207C0"/>
    <w:rsid w:val="00057A86"/>
    <w:rsid w:val="00091BF5"/>
    <w:rsid w:val="000D1A50"/>
    <w:rsid w:val="000F069F"/>
    <w:rsid w:val="000F5439"/>
    <w:rsid w:val="00120E6E"/>
    <w:rsid w:val="00124C03"/>
    <w:rsid w:val="00137C0B"/>
    <w:rsid w:val="0014004C"/>
    <w:rsid w:val="00150EB2"/>
    <w:rsid w:val="001675E1"/>
    <w:rsid w:val="001906E7"/>
    <w:rsid w:val="00191D35"/>
    <w:rsid w:val="001B3D66"/>
    <w:rsid w:val="001B4190"/>
    <w:rsid w:val="00213AC8"/>
    <w:rsid w:val="00234702"/>
    <w:rsid w:val="002348DC"/>
    <w:rsid w:val="00243D74"/>
    <w:rsid w:val="0026724D"/>
    <w:rsid w:val="0026744A"/>
    <w:rsid w:val="002867D2"/>
    <w:rsid w:val="00290E87"/>
    <w:rsid w:val="002B1065"/>
    <w:rsid w:val="002D6D61"/>
    <w:rsid w:val="003A0140"/>
    <w:rsid w:val="003B5E40"/>
    <w:rsid w:val="00416679"/>
    <w:rsid w:val="0048581C"/>
    <w:rsid w:val="00492516"/>
    <w:rsid w:val="00492DB9"/>
    <w:rsid w:val="004D527D"/>
    <w:rsid w:val="004F5B20"/>
    <w:rsid w:val="0053660A"/>
    <w:rsid w:val="0056146F"/>
    <w:rsid w:val="005770F2"/>
    <w:rsid w:val="005A678F"/>
    <w:rsid w:val="005B24DC"/>
    <w:rsid w:val="005C1A9A"/>
    <w:rsid w:val="005F7131"/>
    <w:rsid w:val="0064698E"/>
    <w:rsid w:val="006A3238"/>
    <w:rsid w:val="006B42B3"/>
    <w:rsid w:val="00704DE3"/>
    <w:rsid w:val="007219FE"/>
    <w:rsid w:val="00782E88"/>
    <w:rsid w:val="0081646F"/>
    <w:rsid w:val="008D4CAE"/>
    <w:rsid w:val="008E712C"/>
    <w:rsid w:val="009118DC"/>
    <w:rsid w:val="00914BF0"/>
    <w:rsid w:val="009221CB"/>
    <w:rsid w:val="009426AC"/>
    <w:rsid w:val="009648DF"/>
    <w:rsid w:val="00A301A4"/>
    <w:rsid w:val="00A93A3F"/>
    <w:rsid w:val="00AE0F32"/>
    <w:rsid w:val="00B6542F"/>
    <w:rsid w:val="00BA16D0"/>
    <w:rsid w:val="00BB39F2"/>
    <w:rsid w:val="00BC0657"/>
    <w:rsid w:val="00BE5B5D"/>
    <w:rsid w:val="00C7766F"/>
    <w:rsid w:val="00C80C7A"/>
    <w:rsid w:val="00CA73E8"/>
    <w:rsid w:val="00D07E91"/>
    <w:rsid w:val="00D16FB8"/>
    <w:rsid w:val="00D63819"/>
    <w:rsid w:val="00DC3265"/>
    <w:rsid w:val="00E24E71"/>
    <w:rsid w:val="00E428AA"/>
    <w:rsid w:val="00F14950"/>
    <w:rsid w:val="00FE35CC"/>
    <w:rsid w:val="00FF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</w:style>
  <w:style w:type="paragraph" w:styleId="1">
    <w:name w:val="heading 1"/>
    <w:basedOn w:val="a"/>
    <w:next w:val="a"/>
    <w:link w:val="10"/>
    <w:qFormat/>
    <w:rsid w:val="00BB39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39F2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39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39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B39F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B39F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39F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39F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B39F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3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3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39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3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39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39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39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39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B39F2"/>
    <w:rPr>
      <w:color w:val="0000FF"/>
      <w:u w:val="single"/>
    </w:rPr>
  </w:style>
  <w:style w:type="paragraph" w:styleId="a4">
    <w:name w:val="Body Text"/>
    <w:basedOn w:val="a"/>
    <w:link w:val="a5"/>
    <w:rsid w:val="00BB39F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9F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39F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2">
    <w:name w:val="Body Text 2"/>
    <w:basedOn w:val="a"/>
    <w:link w:val="23"/>
    <w:rsid w:val="00BB3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B3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B39F2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3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BB39F2"/>
    <w:pPr>
      <w:spacing w:after="0" w:line="240" w:lineRule="auto"/>
      <w:ind w:firstLine="113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B39F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BB39F2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39F2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BB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B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BB39F2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rsid w:val="00BB3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B3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B39F2"/>
  </w:style>
  <w:style w:type="paragraph" w:styleId="ad">
    <w:name w:val="Balloon Text"/>
    <w:basedOn w:val="a"/>
    <w:link w:val="ae"/>
    <w:uiPriority w:val="99"/>
    <w:semiHidden/>
    <w:rsid w:val="00BB39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B39F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B3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B3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B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B39F2"/>
    <w:pPr>
      <w:spacing w:after="160" w:line="28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ccented">
    <w:name w:val="accented"/>
    <w:basedOn w:val="a0"/>
    <w:rsid w:val="00BB39F2"/>
  </w:style>
  <w:style w:type="paragraph" w:styleId="af2">
    <w:name w:val="Title"/>
    <w:basedOn w:val="a"/>
    <w:link w:val="af3"/>
    <w:qFormat/>
    <w:rsid w:val="00BB39F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Название Знак"/>
    <w:basedOn w:val="a0"/>
    <w:link w:val="af2"/>
    <w:rsid w:val="00BB39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Subtitle"/>
    <w:basedOn w:val="a"/>
    <w:link w:val="af5"/>
    <w:qFormat/>
    <w:rsid w:val="00BB39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5">
    <w:name w:val="Подзаголовок Знак"/>
    <w:basedOn w:val="a0"/>
    <w:link w:val="af4"/>
    <w:rsid w:val="00BB39F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6">
    <w:name w:val="Emphasis"/>
    <w:basedOn w:val="a0"/>
    <w:qFormat/>
    <w:rsid w:val="00BB39F2"/>
    <w:rPr>
      <w:i/>
      <w:iCs/>
    </w:rPr>
  </w:style>
  <w:style w:type="character" w:styleId="af7">
    <w:name w:val="Strong"/>
    <w:basedOn w:val="a0"/>
    <w:qFormat/>
    <w:rsid w:val="00BB39F2"/>
    <w:rPr>
      <w:b/>
      <w:bCs/>
    </w:rPr>
  </w:style>
  <w:style w:type="paragraph" w:customStyle="1" w:styleId="style17">
    <w:name w:val="style17"/>
    <w:basedOn w:val="a"/>
    <w:rsid w:val="00BB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B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B39F2"/>
  </w:style>
  <w:style w:type="character" w:customStyle="1" w:styleId="butback1">
    <w:name w:val="butback1"/>
    <w:basedOn w:val="a0"/>
    <w:rsid w:val="00BB39F2"/>
    <w:rPr>
      <w:color w:val="666666"/>
    </w:rPr>
  </w:style>
  <w:style w:type="character" w:customStyle="1" w:styleId="af8">
    <w:name w:val="Основной текст_"/>
    <w:basedOn w:val="a0"/>
    <w:link w:val="91"/>
    <w:rsid w:val="00BB39F2"/>
    <w:rPr>
      <w:sz w:val="27"/>
      <w:szCs w:val="27"/>
      <w:shd w:val="clear" w:color="auto" w:fill="FFFFFF"/>
    </w:rPr>
  </w:style>
  <w:style w:type="paragraph" w:customStyle="1" w:styleId="91">
    <w:name w:val="Основной текст9"/>
    <w:basedOn w:val="a"/>
    <w:link w:val="af8"/>
    <w:rsid w:val="00BB39F2"/>
    <w:pPr>
      <w:widowControl w:val="0"/>
      <w:shd w:val="clear" w:color="auto" w:fill="FFFFFF"/>
      <w:spacing w:before="60" w:after="480" w:line="0" w:lineRule="atLeast"/>
      <w:ind w:hanging="1700"/>
      <w:jc w:val="center"/>
    </w:pPr>
    <w:rPr>
      <w:sz w:val="27"/>
      <w:szCs w:val="27"/>
      <w:shd w:val="clear" w:color="auto" w:fill="FFFFFF"/>
    </w:rPr>
  </w:style>
  <w:style w:type="character" w:customStyle="1" w:styleId="Georgia8pt">
    <w:name w:val="Основной текст + Georgia;8 pt"/>
    <w:basedOn w:val="af8"/>
    <w:rsid w:val="00BB39F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4">
    <w:name w:val="Обычный 14"/>
    <w:basedOn w:val="a"/>
    <w:rsid w:val="00BB39F2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1">
    <w:name w:val="Заголовок №1_"/>
    <w:basedOn w:val="a0"/>
    <w:rsid w:val="00BB39F2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2">
    <w:name w:val="Заголовок №1"/>
    <w:basedOn w:val="11"/>
    <w:rsid w:val="00BB39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/>
    </w:rPr>
  </w:style>
  <w:style w:type="character" w:customStyle="1" w:styleId="26">
    <w:name w:val="Заголовок №2_"/>
    <w:basedOn w:val="a0"/>
    <w:link w:val="27"/>
    <w:rsid w:val="00BB39F2"/>
    <w:rPr>
      <w:sz w:val="46"/>
      <w:szCs w:val="46"/>
      <w:shd w:val="clear" w:color="auto" w:fill="FFFFFF"/>
    </w:rPr>
  </w:style>
  <w:style w:type="paragraph" w:customStyle="1" w:styleId="27">
    <w:name w:val="Заголовок №2"/>
    <w:basedOn w:val="a"/>
    <w:link w:val="26"/>
    <w:rsid w:val="00BB39F2"/>
    <w:pPr>
      <w:widowControl w:val="0"/>
      <w:shd w:val="clear" w:color="auto" w:fill="FFFFFF"/>
      <w:spacing w:after="120" w:line="0" w:lineRule="atLeast"/>
      <w:outlineLvl w:val="1"/>
    </w:pPr>
    <w:rPr>
      <w:sz w:val="46"/>
      <w:szCs w:val="46"/>
    </w:rPr>
  </w:style>
  <w:style w:type="character" w:customStyle="1" w:styleId="33">
    <w:name w:val="Основной текст (3)_"/>
    <w:basedOn w:val="a0"/>
    <w:link w:val="34"/>
    <w:rsid w:val="00BB39F2"/>
    <w:rPr>
      <w:i/>
      <w:i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B39F2"/>
    <w:pPr>
      <w:widowControl w:val="0"/>
      <w:shd w:val="clear" w:color="auto" w:fill="FFFFFF"/>
      <w:spacing w:before="120" w:after="660" w:line="366" w:lineRule="exact"/>
    </w:pPr>
    <w:rPr>
      <w:i/>
      <w:iCs/>
      <w:sz w:val="30"/>
      <w:szCs w:val="30"/>
    </w:rPr>
  </w:style>
  <w:style w:type="character" w:customStyle="1" w:styleId="13">
    <w:name w:val="Основной текст1"/>
    <w:basedOn w:val="af8"/>
    <w:rsid w:val="00BB3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BB39F2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39F2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8">
    <w:name w:val="Основной текст2"/>
    <w:basedOn w:val="a"/>
    <w:rsid w:val="00BB39F2"/>
    <w:pPr>
      <w:widowControl w:val="0"/>
      <w:shd w:val="clear" w:color="auto" w:fill="FFFFFF"/>
      <w:spacing w:before="120" w:after="0" w:line="296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B3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3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link w:val="16"/>
    <w:rsid w:val="00BB39F2"/>
    <w:pPr>
      <w:keepNext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6">
    <w:name w:val="заголовок 1 Знак"/>
    <w:basedOn w:val="a0"/>
    <w:link w:val="15"/>
    <w:rsid w:val="00BB3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caption"/>
    <w:basedOn w:val="a"/>
    <w:next w:val="a"/>
    <w:qFormat/>
    <w:rsid w:val="00BB39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B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9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headline">
    <w:name w:val="mw-headline"/>
    <w:basedOn w:val="a0"/>
    <w:rsid w:val="00BB39F2"/>
  </w:style>
  <w:style w:type="paragraph" w:customStyle="1" w:styleId="osnotext">
    <w:name w:val="osno_text"/>
    <w:basedOn w:val="a"/>
    <w:rsid w:val="00BB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BB39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B3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te Heading"/>
    <w:basedOn w:val="a"/>
    <w:next w:val="a"/>
    <w:link w:val="afb"/>
    <w:rsid w:val="00BB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Заголовок записки Знак"/>
    <w:basedOn w:val="a0"/>
    <w:link w:val="afa"/>
    <w:rsid w:val="00BB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BB39F2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basedOn w:val="a0"/>
    <w:rsid w:val="00BB39F2"/>
    <w:rPr>
      <w:rFonts w:ascii="Tahoma" w:hAnsi="Tahoma" w:cs="Tahoma"/>
      <w:b/>
      <w:bCs/>
      <w:sz w:val="24"/>
      <w:szCs w:val="24"/>
    </w:rPr>
  </w:style>
  <w:style w:type="paragraph" w:customStyle="1" w:styleId="Style10">
    <w:name w:val="Style1"/>
    <w:basedOn w:val="a"/>
    <w:rsid w:val="00BB39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BB39F2"/>
    <w:pPr>
      <w:widowControl w:val="0"/>
      <w:autoSpaceDE w:val="0"/>
      <w:autoSpaceDN w:val="0"/>
      <w:adjustRightInd w:val="0"/>
      <w:spacing w:after="0" w:line="224" w:lineRule="exact"/>
      <w:ind w:firstLine="39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c">
    <w:name w:val="дпл"/>
    <w:basedOn w:val="a"/>
    <w:next w:val="a"/>
    <w:rsid w:val="00BB3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rsid w:val="00BB39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"/>
    <w:rsid w:val="00BB39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BB39F2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rsid w:val="00BB39F2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basedOn w:val="a0"/>
    <w:rsid w:val="00BB39F2"/>
    <w:rPr>
      <w:rFonts w:ascii="Century Schoolbook" w:hAnsi="Century Schoolbook" w:cs="Century Schoolbook"/>
      <w:sz w:val="22"/>
      <w:szCs w:val="22"/>
    </w:rPr>
  </w:style>
  <w:style w:type="character" w:customStyle="1" w:styleId="apple-converted-space">
    <w:name w:val="apple-converted-space"/>
    <w:basedOn w:val="a0"/>
    <w:rsid w:val="00BB39F2"/>
    <w:rPr>
      <w:rFonts w:cs="Times New Roman"/>
    </w:rPr>
  </w:style>
  <w:style w:type="paragraph" w:customStyle="1" w:styleId="37">
    <w:name w:val="Основной текст3"/>
    <w:basedOn w:val="a"/>
    <w:rsid w:val="00BB39F2"/>
    <w:pPr>
      <w:widowControl w:val="0"/>
      <w:shd w:val="clear" w:color="auto" w:fill="FFFFFF"/>
      <w:spacing w:after="120" w:line="240" w:lineRule="atLeast"/>
      <w:ind w:hanging="192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Char">
    <w:name w:val="Body Text Char"/>
    <w:basedOn w:val="a0"/>
    <w:locked/>
    <w:rsid w:val="00BB39F2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afd">
    <w:name w:val="Основной текст + Курсив"/>
    <w:basedOn w:val="BodyTextChar"/>
    <w:rsid w:val="00BB39F2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FooterChar">
    <w:name w:val="Footer Char"/>
    <w:basedOn w:val="a0"/>
    <w:locked/>
    <w:rsid w:val="00BB39F2"/>
    <w:rPr>
      <w:rFonts w:ascii="Calibri" w:eastAsia="Times New Roman" w:hAnsi="Calibri" w:cs="Times New Roman"/>
    </w:rPr>
  </w:style>
  <w:style w:type="paragraph" w:customStyle="1" w:styleId="Default">
    <w:name w:val="Default"/>
    <w:rsid w:val="00BB3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e">
    <w:name w:val="No Spacing"/>
    <w:link w:val="aff"/>
    <w:qFormat/>
    <w:rsid w:val="00BB39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Без интервала Знак"/>
    <w:basedOn w:val="a0"/>
    <w:link w:val="afe"/>
    <w:rsid w:val="00BB39F2"/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34"/>
    <w:qFormat/>
    <w:rsid w:val="0053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1488-14C4-4D65-AD81-AC7B8EDD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 Stankin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TOIAMP</cp:lastModifiedBy>
  <cp:revision>3</cp:revision>
  <cp:lastPrinted>2016-07-05T10:06:00Z</cp:lastPrinted>
  <dcterms:created xsi:type="dcterms:W3CDTF">2016-07-05T09:44:00Z</dcterms:created>
  <dcterms:modified xsi:type="dcterms:W3CDTF">2016-07-05T10:14:00Z</dcterms:modified>
</cp:coreProperties>
</file>