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A2" w:rsidRPr="00FD1C21" w:rsidRDefault="00C22CA2" w:rsidP="00C22CA2">
      <w:pPr>
        <w:ind w:left="12036" w:firstLine="708"/>
        <w:rPr>
          <w:b/>
        </w:rPr>
      </w:pPr>
    </w:p>
    <w:p w:rsidR="00C22CA2" w:rsidRPr="00FD1C21" w:rsidRDefault="00C22CA2" w:rsidP="00C22CA2">
      <w:pPr>
        <w:ind w:left="12036" w:hanging="12036"/>
        <w:jc w:val="center"/>
        <w:rPr>
          <w:b/>
        </w:rPr>
      </w:pPr>
      <w:r w:rsidRPr="00FD1C21">
        <w:rPr>
          <w:b/>
        </w:rPr>
        <w:t>Количество изданных и принятых к публикации статей в изданиях, рекомендованных ВАК для публикации научных работ</w:t>
      </w:r>
    </w:p>
    <w:p w:rsidR="00C22CA2" w:rsidRDefault="00C22CA2" w:rsidP="00C22CA2">
      <w:pPr>
        <w:ind w:left="12036" w:hanging="12036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1394"/>
        <w:gridCol w:w="1620"/>
        <w:gridCol w:w="2946"/>
        <w:gridCol w:w="2912"/>
      </w:tblGrid>
      <w:tr w:rsidR="00C22CA2" w:rsidTr="002F07FC">
        <w:tc>
          <w:tcPr>
            <w:tcW w:w="2957" w:type="dxa"/>
            <w:vAlign w:val="center"/>
          </w:tcPr>
          <w:p w:rsidR="00C22CA2" w:rsidRDefault="00C22CA2" w:rsidP="0054074E">
            <w:pPr>
              <w:jc w:val="center"/>
            </w:pPr>
            <w:r>
              <w:t>Автор (</w:t>
            </w:r>
            <w:proofErr w:type="spellStart"/>
            <w:r>
              <w:t>ы</w:t>
            </w:r>
            <w:proofErr w:type="spellEnd"/>
            <w:r>
              <w:t>)</w:t>
            </w:r>
          </w:p>
        </w:tc>
        <w:tc>
          <w:tcPr>
            <w:tcW w:w="2957" w:type="dxa"/>
            <w:vAlign w:val="center"/>
          </w:tcPr>
          <w:p w:rsidR="00C22CA2" w:rsidRDefault="00C22CA2" w:rsidP="0054074E">
            <w:pPr>
              <w:jc w:val="center"/>
            </w:pPr>
            <w:r>
              <w:t>Название работы</w:t>
            </w:r>
          </w:p>
        </w:tc>
        <w:tc>
          <w:tcPr>
            <w:tcW w:w="1394" w:type="dxa"/>
            <w:vAlign w:val="center"/>
          </w:tcPr>
          <w:p w:rsidR="00C22CA2" w:rsidRDefault="00C22CA2" w:rsidP="0054074E">
            <w:pPr>
              <w:jc w:val="center"/>
            </w:pPr>
            <w:r>
              <w:t xml:space="preserve">Тираж </w:t>
            </w:r>
          </w:p>
        </w:tc>
        <w:tc>
          <w:tcPr>
            <w:tcW w:w="1620" w:type="dxa"/>
            <w:vAlign w:val="center"/>
          </w:tcPr>
          <w:p w:rsidR="00C22CA2" w:rsidRDefault="00C22CA2" w:rsidP="0054074E">
            <w:pPr>
              <w:jc w:val="center"/>
            </w:pPr>
            <w:r>
              <w:t>Объем, п.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2946" w:type="dxa"/>
            <w:vAlign w:val="center"/>
          </w:tcPr>
          <w:p w:rsidR="00C22CA2" w:rsidRDefault="00C22CA2" w:rsidP="0054074E">
            <w:pPr>
              <w:jc w:val="center"/>
            </w:pPr>
            <w:r>
              <w:t>Издатель</w:t>
            </w:r>
            <w:r w:rsidR="00C6236B">
              <w:t>ство</w:t>
            </w:r>
          </w:p>
        </w:tc>
        <w:tc>
          <w:tcPr>
            <w:tcW w:w="2912" w:type="dxa"/>
            <w:vAlign w:val="center"/>
          </w:tcPr>
          <w:p w:rsidR="00C22CA2" w:rsidRDefault="00C22CA2" w:rsidP="00C22CA2">
            <w:r>
              <w:t>Наименование издания</w:t>
            </w:r>
          </w:p>
        </w:tc>
      </w:tr>
      <w:tr w:rsidR="00385F39" w:rsidTr="002F07FC">
        <w:tc>
          <w:tcPr>
            <w:tcW w:w="2957" w:type="dxa"/>
          </w:tcPr>
          <w:p w:rsidR="002F07FC" w:rsidRDefault="002F07FC" w:rsidP="002F07FC">
            <w:pPr>
              <w:rPr>
                <w:color w:val="000000"/>
              </w:rPr>
            </w:pPr>
            <w:r>
              <w:rPr>
                <w:color w:val="000000"/>
              </w:rPr>
              <w:t>к.т.н. Белов П.С.</w:t>
            </w:r>
          </w:p>
          <w:p w:rsidR="00385F39" w:rsidRPr="002F07FC" w:rsidRDefault="002F07FC" w:rsidP="002F07FC">
            <w:r>
              <w:rPr>
                <w:color w:val="000000"/>
              </w:rPr>
              <w:t xml:space="preserve">доц., к.т.н. </w:t>
            </w:r>
            <w:proofErr w:type="spellStart"/>
            <w:r w:rsidR="00385F39" w:rsidRPr="002F07FC">
              <w:rPr>
                <w:color w:val="000000"/>
              </w:rPr>
              <w:t>Драгина</w:t>
            </w:r>
            <w:proofErr w:type="spellEnd"/>
            <w:r w:rsidR="00385F39" w:rsidRPr="002F07FC">
              <w:rPr>
                <w:color w:val="000000"/>
              </w:rPr>
              <w:t xml:space="preserve"> О.Г.</w:t>
            </w:r>
            <w:r w:rsidR="00385F39" w:rsidRPr="002F07FC">
              <w:t>,</w:t>
            </w:r>
          </w:p>
          <w:p w:rsidR="00385F39" w:rsidRPr="002F07FC" w:rsidRDefault="00385F39" w:rsidP="002F07FC">
            <w:r w:rsidRPr="002F07FC">
              <w:rPr>
                <w:color w:val="000000"/>
              </w:rPr>
              <w:t>Макаров В.А.</w:t>
            </w:r>
          </w:p>
        </w:tc>
        <w:tc>
          <w:tcPr>
            <w:tcW w:w="2957" w:type="dxa"/>
          </w:tcPr>
          <w:p w:rsidR="00385F39" w:rsidRPr="002F07FC" w:rsidRDefault="00385F39" w:rsidP="002F07FC">
            <w:r w:rsidRPr="002F07FC">
              <w:t xml:space="preserve">Модернизация настольного токарного станка </w:t>
            </w:r>
            <w:r w:rsidRPr="002F07FC">
              <w:rPr>
                <w:lang w:val="en-GB"/>
              </w:rPr>
              <w:t>Jet</w:t>
            </w:r>
            <w:r w:rsidRPr="002F07FC">
              <w:t xml:space="preserve"> </w:t>
            </w:r>
            <w:r w:rsidRPr="002F07FC">
              <w:rPr>
                <w:lang w:val="en-GB"/>
              </w:rPr>
              <w:t>BD</w:t>
            </w:r>
            <w:r w:rsidRPr="002F07FC">
              <w:t>-3. (Статья)</w:t>
            </w:r>
          </w:p>
        </w:tc>
        <w:tc>
          <w:tcPr>
            <w:tcW w:w="1394" w:type="dxa"/>
          </w:tcPr>
          <w:p w:rsidR="00385F39" w:rsidRPr="002F07FC" w:rsidRDefault="00FD175C" w:rsidP="00FD175C">
            <w:pPr>
              <w:jc w:val="center"/>
            </w:pPr>
            <w:r>
              <w:t>1000</w:t>
            </w:r>
          </w:p>
        </w:tc>
        <w:tc>
          <w:tcPr>
            <w:tcW w:w="1620" w:type="dxa"/>
          </w:tcPr>
          <w:p w:rsidR="00385F39" w:rsidRPr="002F07FC" w:rsidRDefault="00FD175C" w:rsidP="00FD175C">
            <w:pPr>
              <w:jc w:val="center"/>
            </w:pPr>
            <w:r>
              <w:t>0,5</w:t>
            </w:r>
          </w:p>
        </w:tc>
        <w:tc>
          <w:tcPr>
            <w:tcW w:w="2946" w:type="dxa"/>
          </w:tcPr>
          <w:p w:rsidR="00385F39" w:rsidRPr="002F07FC" w:rsidRDefault="00385F39" w:rsidP="002F07FC">
            <w:r w:rsidRPr="002F07FC">
              <w:rPr>
                <w:color w:val="000000"/>
              </w:rPr>
              <w:t>Журнал Технология машиностроения - М. 2014. -№10.- с.32-34.</w:t>
            </w:r>
          </w:p>
        </w:tc>
        <w:tc>
          <w:tcPr>
            <w:tcW w:w="2912" w:type="dxa"/>
          </w:tcPr>
          <w:p w:rsidR="00385F39" w:rsidRPr="002F07FC" w:rsidRDefault="00385F39" w:rsidP="002F07FC">
            <w:pPr>
              <w:snapToGrid w:val="0"/>
              <w:ind w:left="72" w:hanging="108"/>
            </w:pPr>
          </w:p>
        </w:tc>
      </w:tr>
      <w:tr w:rsidR="00385F39" w:rsidTr="002F07FC">
        <w:tc>
          <w:tcPr>
            <w:tcW w:w="2957" w:type="dxa"/>
          </w:tcPr>
          <w:p w:rsidR="002F07FC" w:rsidRDefault="002F07FC" w:rsidP="002F07FC">
            <w:pPr>
              <w:rPr>
                <w:color w:val="000000"/>
              </w:rPr>
            </w:pPr>
            <w:r>
              <w:rPr>
                <w:color w:val="000000"/>
              </w:rPr>
              <w:t>к.т.н. Белов П.С.</w:t>
            </w:r>
          </w:p>
          <w:p w:rsidR="00385F39" w:rsidRPr="002F07FC" w:rsidRDefault="002F07FC" w:rsidP="002F07FC">
            <w:r>
              <w:rPr>
                <w:color w:val="000000"/>
              </w:rPr>
              <w:t xml:space="preserve">доц., к.т.н. </w:t>
            </w:r>
            <w:proofErr w:type="spellStart"/>
            <w:r w:rsidR="00385F39" w:rsidRPr="002F07FC">
              <w:rPr>
                <w:color w:val="000000"/>
              </w:rPr>
              <w:t>Драгина</w:t>
            </w:r>
            <w:proofErr w:type="spellEnd"/>
            <w:r w:rsidR="00385F39" w:rsidRPr="002F07FC">
              <w:rPr>
                <w:color w:val="000000"/>
              </w:rPr>
              <w:t xml:space="preserve"> О.Г.</w:t>
            </w:r>
            <w:r w:rsidR="00385F39" w:rsidRPr="002F07FC">
              <w:t>,</w:t>
            </w:r>
          </w:p>
          <w:p w:rsidR="00385F39" w:rsidRPr="002F07FC" w:rsidRDefault="00385F39" w:rsidP="002F07FC">
            <w:pPr>
              <w:rPr>
                <w:iCs/>
                <w:color w:val="000000"/>
              </w:rPr>
            </w:pPr>
            <w:r w:rsidRPr="002F07FC">
              <w:rPr>
                <w:color w:val="000000"/>
              </w:rPr>
              <w:t>Никифоров Д.Ю.</w:t>
            </w:r>
          </w:p>
        </w:tc>
        <w:tc>
          <w:tcPr>
            <w:tcW w:w="2957" w:type="dxa"/>
          </w:tcPr>
          <w:p w:rsidR="00385F39" w:rsidRPr="002F07FC" w:rsidRDefault="00385F39" w:rsidP="002F07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F07FC">
              <w:rPr>
                <w:color w:val="000000"/>
              </w:rPr>
              <w:t>Технология создания 3D-моделей</w:t>
            </w:r>
            <w:r w:rsidR="002F07FC">
              <w:rPr>
                <w:color w:val="000000"/>
              </w:rPr>
              <w:t xml:space="preserve"> </w:t>
            </w:r>
            <w:r w:rsidRPr="002F07FC">
              <w:rPr>
                <w:color w:val="000000"/>
              </w:rPr>
              <w:t>и изготовление опытных образцов</w:t>
            </w:r>
          </w:p>
          <w:p w:rsidR="00385F39" w:rsidRPr="002F07FC" w:rsidRDefault="00385F39" w:rsidP="002F07FC">
            <w:pPr>
              <w:tabs>
                <w:tab w:val="left" w:pos="1277"/>
              </w:tabs>
            </w:pPr>
            <w:r w:rsidRPr="002F07FC">
              <w:rPr>
                <w:color w:val="000000"/>
              </w:rPr>
              <w:t xml:space="preserve">с помощью </w:t>
            </w:r>
            <w:proofErr w:type="gramStart"/>
            <w:r w:rsidRPr="002F07FC">
              <w:rPr>
                <w:color w:val="000000"/>
              </w:rPr>
              <w:t>быстрого</w:t>
            </w:r>
            <w:proofErr w:type="gramEnd"/>
            <w:r w:rsidRPr="002F07FC">
              <w:rPr>
                <w:color w:val="000000"/>
              </w:rPr>
              <w:t xml:space="preserve"> </w:t>
            </w:r>
            <w:proofErr w:type="spellStart"/>
            <w:r w:rsidRPr="002F07FC">
              <w:rPr>
                <w:color w:val="000000"/>
              </w:rPr>
              <w:t>прототипирования</w:t>
            </w:r>
            <w:proofErr w:type="spellEnd"/>
            <w:r w:rsidRPr="002F07FC">
              <w:rPr>
                <w:color w:val="000000"/>
              </w:rPr>
              <w:t xml:space="preserve"> (статья).</w:t>
            </w:r>
          </w:p>
        </w:tc>
        <w:tc>
          <w:tcPr>
            <w:tcW w:w="1394" w:type="dxa"/>
          </w:tcPr>
          <w:p w:rsidR="00385F39" w:rsidRPr="002F07FC" w:rsidRDefault="00FD175C" w:rsidP="00FD175C">
            <w:pPr>
              <w:jc w:val="center"/>
            </w:pPr>
            <w:r>
              <w:t>1000</w:t>
            </w:r>
          </w:p>
        </w:tc>
        <w:tc>
          <w:tcPr>
            <w:tcW w:w="1620" w:type="dxa"/>
          </w:tcPr>
          <w:p w:rsidR="00385F39" w:rsidRPr="002F07FC" w:rsidRDefault="00FD175C" w:rsidP="00FD175C">
            <w:pPr>
              <w:jc w:val="center"/>
            </w:pPr>
            <w:r>
              <w:t>0,4</w:t>
            </w:r>
          </w:p>
        </w:tc>
        <w:tc>
          <w:tcPr>
            <w:tcW w:w="2946" w:type="dxa"/>
          </w:tcPr>
          <w:p w:rsidR="00385F39" w:rsidRPr="002F07FC" w:rsidRDefault="00385F39" w:rsidP="002F07FC">
            <w:pPr>
              <w:pStyle w:val="a5"/>
              <w:autoSpaceDE w:val="0"/>
              <w:autoSpaceDN w:val="0"/>
              <w:adjustRightInd w:val="0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0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Технология машиностроения - М. 2014. -№6.-с.34-36.</w:t>
            </w:r>
          </w:p>
        </w:tc>
        <w:tc>
          <w:tcPr>
            <w:tcW w:w="2912" w:type="dxa"/>
          </w:tcPr>
          <w:p w:rsidR="00385F39" w:rsidRPr="002F07FC" w:rsidRDefault="00385F39" w:rsidP="002F07FC">
            <w:pPr>
              <w:snapToGrid w:val="0"/>
              <w:ind w:left="72" w:hanging="108"/>
            </w:pPr>
          </w:p>
        </w:tc>
      </w:tr>
    </w:tbl>
    <w:p w:rsidR="00C22CA2" w:rsidRDefault="00C22CA2" w:rsidP="00C22CA2">
      <w:pPr>
        <w:ind w:left="12036" w:hanging="12036"/>
        <w:jc w:val="center"/>
      </w:pPr>
    </w:p>
    <w:p w:rsidR="00684570" w:rsidRDefault="00684570" w:rsidP="00684570">
      <w:pPr>
        <w:ind w:left="12036" w:hanging="12036"/>
        <w:jc w:val="center"/>
      </w:pPr>
    </w:p>
    <w:p w:rsidR="00684570" w:rsidRDefault="00684570" w:rsidP="00684570">
      <w:pPr>
        <w:ind w:left="12036" w:hanging="12036"/>
        <w:jc w:val="center"/>
      </w:pPr>
      <w:r>
        <w:t xml:space="preserve">Заведующий кафедрой </w:t>
      </w:r>
      <w:r w:rsidR="00CF6E75">
        <w:t>_______________</w:t>
      </w:r>
      <w:r w:rsidR="008948DB">
        <w:t xml:space="preserve"> О.Г. Драгина</w:t>
      </w:r>
    </w:p>
    <w:sectPr w:rsidR="00684570" w:rsidSect="00907E31">
      <w:pgSz w:w="16838" w:h="11906" w:orient="landscape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22CA2"/>
    <w:rsid w:val="00085BBA"/>
    <w:rsid w:val="000C28CB"/>
    <w:rsid w:val="000E3EF1"/>
    <w:rsid w:val="001D76C2"/>
    <w:rsid w:val="00226816"/>
    <w:rsid w:val="002F07FC"/>
    <w:rsid w:val="00385F39"/>
    <w:rsid w:val="004025DC"/>
    <w:rsid w:val="004822F1"/>
    <w:rsid w:val="004936C6"/>
    <w:rsid w:val="00494BC9"/>
    <w:rsid w:val="0054074E"/>
    <w:rsid w:val="00657FEB"/>
    <w:rsid w:val="00684570"/>
    <w:rsid w:val="006F5F3A"/>
    <w:rsid w:val="007861D9"/>
    <w:rsid w:val="008948DB"/>
    <w:rsid w:val="00907E31"/>
    <w:rsid w:val="00946678"/>
    <w:rsid w:val="009B0BC8"/>
    <w:rsid w:val="00AE28D4"/>
    <w:rsid w:val="00AE6D9A"/>
    <w:rsid w:val="00B000B4"/>
    <w:rsid w:val="00B86A43"/>
    <w:rsid w:val="00C22CA2"/>
    <w:rsid w:val="00C6236B"/>
    <w:rsid w:val="00CF6E75"/>
    <w:rsid w:val="00D470C9"/>
    <w:rsid w:val="00E302E7"/>
    <w:rsid w:val="00E847CC"/>
    <w:rsid w:val="00E94CC8"/>
    <w:rsid w:val="00E95ED7"/>
    <w:rsid w:val="00FD175C"/>
    <w:rsid w:val="00FD1C21"/>
    <w:rsid w:val="00FD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76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3E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9B0BC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5F39"/>
    <w:pPr>
      <w:spacing w:before="280" w:after="280"/>
    </w:pPr>
    <w:rPr>
      <w:rFonts w:ascii="Arial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UMU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AK</dc:creator>
  <cp:keywords/>
  <cp:lastModifiedBy>ТОиАМП</cp:lastModifiedBy>
  <cp:revision>8</cp:revision>
  <cp:lastPrinted>2006-11-08T07:03:00Z</cp:lastPrinted>
  <dcterms:created xsi:type="dcterms:W3CDTF">2013-11-28T10:27:00Z</dcterms:created>
  <dcterms:modified xsi:type="dcterms:W3CDTF">2015-09-07T09:44:00Z</dcterms:modified>
</cp:coreProperties>
</file>