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B" w:rsidRPr="00D356CB" w:rsidRDefault="00D356CB" w:rsidP="00D356CB">
      <w:pPr>
        <w:pStyle w:val="Default"/>
        <w:ind w:left="720"/>
        <w:jc w:val="center"/>
        <w:rPr>
          <w:b/>
          <w:sz w:val="28"/>
          <w:szCs w:val="28"/>
        </w:rPr>
      </w:pPr>
      <w:r w:rsidRPr="00D356CB">
        <w:rPr>
          <w:b/>
          <w:iCs/>
          <w:sz w:val="28"/>
          <w:szCs w:val="28"/>
        </w:rPr>
        <w:t>Направления НИР ППС кафедры ТОиАМП:</w:t>
      </w:r>
    </w:p>
    <w:p w:rsidR="00D356CB" w:rsidRPr="00D356CB" w:rsidRDefault="00D356CB" w:rsidP="00D356CB">
      <w:pPr>
        <w:pStyle w:val="Default"/>
        <w:widowControl w:val="0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D356C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56CB" w:rsidRP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3B135A">
        <w:rPr>
          <w:rFonts w:ascii="Times New Roman CYR" w:hAnsi="Times New Roman CYR" w:cs="Times New Roman CYR"/>
          <w:sz w:val="28"/>
          <w:szCs w:val="28"/>
        </w:rPr>
        <w:t>овершенствование технологических процессов за счет их оптимизации и применения современных методов обработки и точных форм заготовок 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>оцент Афанасьев А.Е.);</w:t>
      </w:r>
    </w:p>
    <w:p w:rsidR="00D356CB" w:rsidRPr="00D356CB" w:rsidRDefault="00D356CB" w:rsidP="00D356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 xml:space="preserve">исследование физических параметров процесса резания с целью создания адаптивных систем управления системами обработки </w:t>
      </w:r>
    </w:p>
    <w:p w:rsidR="00D356CB" w:rsidRPr="003B135A" w:rsidRDefault="00D356CB" w:rsidP="003B135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 xml:space="preserve"> 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.т.н., доц. </w:t>
      </w:r>
      <w:proofErr w:type="spellStart"/>
      <w:r w:rsidRPr="003B135A">
        <w:rPr>
          <w:rFonts w:ascii="Times New Roman CYR" w:hAnsi="Times New Roman CYR" w:cs="Times New Roman CYR"/>
          <w:sz w:val="28"/>
          <w:szCs w:val="28"/>
        </w:rPr>
        <w:t>Шехорин</w:t>
      </w:r>
      <w:proofErr w:type="spellEnd"/>
      <w:r w:rsidRPr="003B135A">
        <w:rPr>
          <w:rFonts w:ascii="Times New Roman CYR" w:hAnsi="Times New Roman CYR" w:cs="Times New Roman CYR"/>
          <w:sz w:val="28"/>
          <w:szCs w:val="28"/>
        </w:rPr>
        <w:t xml:space="preserve"> В.К.);</w:t>
      </w:r>
    </w:p>
    <w:p w:rsidR="00D356CB" w:rsidRPr="00D356CB" w:rsidRDefault="00D356CB" w:rsidP="00D356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6CB" w:rsidRP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>исследование показателей, критериев и методов повышения точности, наде</w:t>
      </w:r>
      <w:r w:rsidRPr="003B135A">
        <w:rPr>
          <w:rFonts w:ascii="Times New Roman CYR" w:hAnsi="Times New Roman CYR" w:cs="Times New Roman CYR"/>
          <w:sz w:val="28"/>
          <w:szCs w:val="28"/>
        </w:rPr>
        <w:t>ж</w:t>
      </w:r>
      <w:r w:rsidRPr="003B135A">
        <w:rPr>
          <w:rFonts w:ascii="Times New Roman CYR" w:hAnsi="Times New Roman CYR" w:cs="Times New Roman CYR"/>
          <w:sz w:val="28"/>
          <w:szCs w:val="28"/>
        </w:rPr>
        <w:t xml:space="preserve">ности и работоспособности станков </w:t>
      </w:r>
      <w:r w:rsidR="003B135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Pr="003B135A">
        <w:rPr>
          <w:rFonts w:ascii="Times New Roman CYR" w:hAnsi="Times New Roman CYR" w:cs="Times New Roman CYR"/>
          <w:sz w:val="28"/>
          <w:szCs w:val="28"/>
        </w:rPr>
        <w:t>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>.т.н., доц. Куприянова О.П.);</w:t>
      </w:r>
    </w:p>
    <w:p w:rsidR="00D356CB" w:rsidRPr="00D356CB" w:rsidRDefault="00D356CB" w:rsidP="00D356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6CB" w:rsidRP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>решение прикладных технологических задач, связанных с автоматизирова</w:t>
      </w:r>
      <w:r w:rsidRPr="003B135A">
        <w:rPr>
          <w:rFonts w:ascii="Times New Roman CYR" w:hAnsi="Times New Roman CYR" w:cs="Times New Roman CYR"/>
          <w:sz w:val="28"/>
          <w:szCs w:val="28"/>
        </w:rPr>
        <w:t>н</w:t>
      </w:r>
      <w:r w:rsidRPr="003B135A">
        <w:rPr>
          <w:rFonts w:ascii="Times New Roman CYR" w:hAnsi="Times New Roman CYR" w:cs="Times New Roman CYR"/>
          <w:sz w:val="28"/>
          <w:szCs w:val="28"/>
        </w:rPr>
        <w:t>ной разработкой технологических процессов на производстве и программир</w:t>
      </w:r>
      <w:r w:rsidRPr="003B135A">
        <w:rPr>
          <w:rFonts w:ascii="Times New Roman CYR" w:hAnsi="Times New Roman CYR" w:cs="Times New Roman CYR"/>
          <w:sz w:val="28"/>
          <w:szCs w:val="28"/>
        </w:rPr>
        <w:t>о</w:t>
      </w:r>
      <w:r w:rsidRPr="003B135A">
        <w:rPr>
          <w:rFonts w:ascii="Times New Roman CYR" w:hAnsi="Times New Roman CYR" w:cs="Times New Roman CYR"/>
          <w:sz w:val="28"/>
          <w:szCs w:val="28"/>
        </w:rPr>
        <w:t xml:space="preserve">ванием обработки на станках с ЧПУ </w:t>
      </w:r>
      <w:r w:rsidR="003B135A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3B135A">
        <w:rPr>
          <w:rFonts w:ascii="Times New Roman CYR" w:hAnsi="Times New Roman CYR" w:cs="Times New Roman CYR"/>
          <w:sz w:val="28"/>
          <w:szCs w:val="28"/>
        </w:rPr>
        <w:t>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>оцент  Семенов А.Д.);</w:t>
      </w:r>
    </w:p>
    <w:p w:rsidR="00D356CB" w:rsidRPr="00D356CB" w:rsidRDefault="00D356CB" w:rsidP="00D356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6CB" w:rsidRP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>разработка прогрессивных технологических процессов с применением автом</w:t>
      </w:r>
      <w:r w:rsidRPr="003B135A">
        <w:rPr>
          <w:rFonts w:ascii="Times New Roman CYR" w:hAnsi="Times New Roman CYR" w:cs="Times New Roman CYR"/>
          <w:sz w:val="28"/>
          <w:szCs w:val="28"/>
        </w:rPr>
        <w:t>а</w:t>
      </w:r>
      <w:r w:rsidRPr="003B135A">
        <w:rPr>
          <w:rFonts w:ascii="Times New Roman CYR" w:hAnsi="Times New Roman CYR" w:cs="Times New Roman CYR"/>
          <w:sz w:val="28"/>
          <w:szCs w:val="28"/>
        </w:rPr>
        <w:t xml:space="preserve">тизированного оборудования и технологической оснастки </w:t>
      </w:r>
      <w:r w:rsidR="003B135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3B135A">
        <w:rPr>
          <w:rFonts w:ascii="Times New Roman CYR" w:hAnsi="Times New Roman CYR" w:cs="Times New Roman CYR"/>
          <w:sz w:val="28"/>
          <w:szCs w:val="28"/>
        </w:rPr>
        <w:t>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>т. преп. Махов С.Л., Макаров В.А.);</w:t>
      </w:r>
    </w:p>
    <w:p w:rsidR="00D356CB" w:rsidRPr="00D356CB" w:rsidRDefault="00D356CB" w:rsidP="00D356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6CB" w:rsidRP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>разработка методик измерения параметров геометрической точности дет</w:t>
      </w:r>
      <w:r w:rsidRPr="003B135A">
        <w:rPr>
          <w:rFonts w:ascii="Times New Roman CYR" w:hAnsi="Times New Roman CYR" w:cs="Times New Roman CYR"/>
          <w:sz w:val="28"/>
          <w:szCs w:val="28"/>
        </w:rPr>
        <w:t>а</w:t>
      </w:r>
      <w:r w:rsidRPr="003B135A">
        <w:rPr>
          <w:rFonts w:ascii="Times New Roman CYR" w:hAnsi="Times New Roman CYR" w:cs="Times New Roman CYR"/>
          <w:sz w:val="28"/>
          <w:szCs w:val="28"/>
        </w:rPr>
        <w:t>лей в машиностроении  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.т.н., доц. </w:t>
      </w:r>
      <w:proofErr w:type="spellStart"/>
      <w:r w:rsidRPr="003B135A">
        <w:rPr>
          <w:rFonts w:ascii="Times New Roman CYR" w:hAnsi="Times New Roman CYR" w:cs="Times New Roman CYR"/>
          <w:sz w:val="28"/>
          <w:szCs w:val="28"/>
        </w:rPr>
        <w:t>Драгина</w:t>
      </w:r>
      <w:proofErr w:type="spellEnd"/>
      <w:r w:rsidRPr="003B135A">
        <w:rPr>
          <w:rFonts w:ascii="Times New Roman CYR" w:hAnsi="Times New Roman CYR" w:cs="Times New Roman CYR"/>
          <w:sz w:val="28"/>
          <w:szCs w:val="28"/>
        </w:rPr>
        <w:t xml:space="preserve"> О.Г.);</w:t>
      </w:r>
    </w:p>
    <w:p w:rsidR="00D356CB" w:rsidRPr="00D356CB" w:rsidRDefault="00D356CB" w:rsidP="00D356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6CB" w:rsidRPr="003B135A" w:rsidRDefault="00D356CB" w:rsidP="003B13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135A">
        <w:rPr>
          <w:rFonts w:ascii="Times New Roman CYR" w:hAnsi="Times New Roman CYR" w:cs="Times New Roman CYR"/>
          <w:sz w:val="28"/>
          <w:szCs w:val="28"/>
        </w:rPr>
        <w:t xml:space="preserve">использование технологии быстрого </w:t>
      </w:r>
      <w:proofErr w:type="spellStart"/>
      <w:r w:rsidRPr="003B135A">
        <w:rPr>
          <w:rFonts w:ascii="Times New Roman CYR" w:hAnsi="Times New Roman CYR" w:cs="Times New Roman CYR"/>
          <w:sz w:val="28"/>
          <w:szCs w:val="28"/>
        </w:rPr>
        <w:t>прототипирования</w:t>
      </w:r>
      <w:proofErr w:type="spell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135A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3B135A">
        <w:rPr>
          <w:rFonts w:ascii="Times New Roman CYR" w:hAnsi="Times New Roman CYR" w:cs="Times New Roman CYR"/>
          <w:sz w:val="28"/>
          <w:szCs w:val="28"/>
        </w:rPr>
        <w:t>(</w:t>
      </w:r>
      <w:r w:rsidRPr="003B135A">
        <w:rPr>
          <w:rFonts w:ascii="Times New Roman CYR" w:hAnsi="Times New Roman CYR" w:cs="Times New Roman CYR"/>
          <w:sz w:val="28"/>
          <w:szCs w:val="28"/>
          <w:lang w:val="en-US"/>
        </w:rPr>
        <w:t>RP</w:t>
      </w:r>
      <w:r w:rsidRPr="003B135A">
        <w:rPr>
          <w:rFonts w:ascii="Times New Roman CYR" w:hAnsi="Times New Roman CYR" w:cs="Times New Roman CYR"/>
          <w:sz w:val="28"/>
          <w:szCs w:val="28"/>
        </w:rPr>
        <w:t xml:space="preserve"> технологий) в м</w:t>
      </w:r>
      <w:r w:rsidRPr="003B135A">
        <w:rPr>
          <w:rFonts w:ascii="Times New Roman CYR" w:hAnsi="Times New Roman CYR" w:cs="Times New Roman CYR"/>
          <w:sz w:val="28"/>
          <w:szCs w:val="28"/>
        </w:rPr>
        <w:t>а</w:t>
      </w:r>
      <w:r w:rsidRPr="003B135A">
        <w:rPr>
          <w:rFonts w:ascii="Times New Roman CYR" w:hAnsi="Times New Roman CYR" w:cs="Times New Roman CYR"/>
          <w:sz w:val="28"/>
          <w:szCs w:val="28"/>
        </w:rPr>
        <w:t>шиностроении (Рук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B135A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3B135A">
        <w:rPr>
          <w:rFonts w:ascii="Times New Roman CYR" w:hAnsi="Times New Roman CYR" w:cs="Times New Roman CYR"/>
          <w:sz w:val="28"/>
          <w:szCs w:val="28"/>
        </w:rPr>
        <w:t>.т.н., доц. Белов П.С.).</w:t>
      </w:r>
    </w:p>
    <w:p w:rsidR="001C7885" w:rsidRPr="00D356CB" w:rsidRDefault="001C7885">
      <w:pPr>
        <w:rPr>
          <w:sz w:val="28"/>
          <w:szCs w:val="28"/>
        </w:rPr>
      </w:pPr>
    </w:p>
    <w:sectPr w:rsidR="001C7885" w:rsidRPr="00D356CB" w:rsidSect="001C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CB6"/>
    <w:multiLevelType w:val="hybridMultilevel"/>
    <w:tmpl w:val="1BE0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432F2"/>
    <w:multiLevelType w:val="hybridMultilevel"/>
    <w:tmpl w:val="BF70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56CB"/>
    <w:rsid w:val="001C7885"/>
    <w:rsid w:val="003B135A"/>
    <w:rsid w:val="00D3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Станкин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ТОиАМП</dc:creator>
  <cp:keywords/>
  <dc:description/>
  <cp:lastModifiedBy>ТОиАМП</cp:lastModifiedBy>
  <cp:revision>2</cp:revision>
  <dcterms:created xsi:type="dcterms:W3CDTF">2015-09-07T09:48:00Z</dcterms:created>
  <dcterms:modified xsi:type="dcterms:W3CDTF">2015-09-07T09:50:00Z</dcterms:modified>
</cp:coreProperties>
</file>